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A44CE1">
        <w:rPr>
          <w:rFonts w:ascii="Arial" w:hAnsi="Arial" w:cs="Arial"/>
          <w:b/>
          <w:sz w:val="17"/>
          <w:szCs w:val="17"/>
        </w:rPr>
        <w:t>AEROPUERTO INTERCONTINENTAL DE QUERÉTARO, S.A. DE C.V.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/>
      </w:tblPr>
      <w:tblGrid>
        <w:gridCol w:w="3782"/>
        <w:gridCol w:w="6917"/>
        <w:gridCol w:w="2283"/>
      </w:tblGrid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A44C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 ENTIDAD NO CUENTA CON BIENES INMUEBLES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A44C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NADA QUE MANIFESTAR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A44CE1" w:rsidP="00A44CE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NADA QUE MANIFESTAR</w:t>
            </w: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bookmarkStart w:id="0" w:name="_GoBack"/>
        <w:bookmarkEnd w:id="0"/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A44CE1">
        <w:trPr>
          <w:trHeight w:val="24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443D9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="00F156C7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F156C7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44CE1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CE1" w:rsidRPr="002D70DA" w:rsidRDefault="00A44CE1" w:rsidP="00A44CE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6565">
              <w:rPr>
                <w:rFonts w:ascii="Arial" w:hAnsi="Arial" w:cs="Arial"/>
                <w:color w:val="000000"/>
                <w:sz w:val="17"/>
                <w:szCs w:val="17"/>
              </w:rPr>
              <w:t>C.P. Jesús Arredondo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Velázquez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4CE1" w:rsidRPr="002D70DA" w:rsidRDefault="00A44CE1" w:rsidP="00A44C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4CE1" w:rsidRPr="002D70DA" w:rsidRDefault="00A44CE1" w:rsidP="00A44C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CE1" w:rsidRPr="002D70DA" w:rsidRDefault="00A44CE1" w:rsidP="00A44CE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Alejandra Espinosa Lámbarri</w:t>
            </w:r>
          </w:p>
        </w:tc>
      </w:tr>
      <w:tr w:rsidR="00A44CE1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CE1" w:rsidRPr="002D70DA" w:rsidRDefault="00A44CE1" w:rsidP="00A44C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4CE1" w:rsidRPr="002D70DA" w:rsidRDefault="00A44CE1" w:rsidP="00A44C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4CE1" w:rsidRPr="002D70DA" w:rsidRDefault="00A44CE1" w:rsidP="00A44CE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4CE1" w:rsidRPr="002D70DA" w:rsidRDefault="00A44CE1" w:rsidP="00A44CE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Coordinadora Administrativa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96" w:rsidRDefault="00650A96">
      <w:r>
        <w:separator/>
      </w:r>
    </w:p>
  </w:endnote>
  <w:endnote w:type="continuationSeparator" w:id="0">
    <w:p w:rsidR="00650A96" w:rsidRDefault="00650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443D9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443D97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AA7547"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AA7547">
      <w:rPr>
        <w:rFonts w:ascii="Avenir LT Std 45 Book" w:hAnsi="Avenir LT Std 45 Book" w:cs="Arial"/>
        <w:color w:val="808080"/>
        <w:szCs w:val="20"/>
      </w:rPr>
      <w:t>NOTAS A LOS ESTADOS FINANCIEROS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44CE1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4405B3">
        <w:rPr>
          <w:rFonts w:ascii="Avenir LT Std 45 Book" w:hAnsi="Avenir LT Std 45 Book" w:cs="Arial"/>
          <w:noProof/>
          <w:color w:val="808080"/>
          <w:szCs w:val="20"/>
        </w:rPr>
        <w:t>1</w:t>
      </w:r>
    </w:fldSimple>
  </w:p>
  <w:p w:rsidR="00AA7547" w:rsidRPr="00813029" w:rsidRDefault="00AA7547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443D9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443D97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405B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4405B3">
        <w:rPr>
          <w:rFonts w:ascii="Avenir LT Std 45 Book" w:hAnsi="Avenir LT Std 45 Book" w:cs="Arial"/>
          <w:noProof/>
          <w:color w:val="80808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96" w:rsidRDefault="00650A96">
      <w:r>
        <w:separator/>
      </w:r>
    </w:p>
  </w:footnote>
  <w:footnote w:type="continuationSeparator" w:id="0">
    <w:p w:rsidR="00650A96" w:rsidRDefault="00650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3D97" w:rsidRPr="00443D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214.4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7A39DA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2016</w:t>
                </w:r>
              </w:p>
            </w:txbxContent>
          </v:textbox>
          <w10:wrap anchorx="margin"/>
        </v:shape>
      </w:pict>
    </w:r>
    <w:r w:rsidR="00443D97" w:rsidRPr="00443D97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443D97" w:rsidRPr="00443D97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443D9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443D97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4099" style="position:absolute;left:0;text-align:left;margin-left:-1.5pt;margin-top:16.2pt;width:664.8pt;height:3.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<w10:wrap anchorx="margin"/>
        </v:rect>
      </w:pict>
    </w:r>
    <w:r w:rsidR="00BF6C2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aeropuerto </w:t>
    </w:r>
    <w:r w:rsidR="00A44CE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INTERCONTINENTAL de querÉ</w:t>
    </w:r>
    <w:r w:rsidR="00BF6C2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taro, s.a. de c</w:t>
    </w:r>
    <w:r w:rsidR="00A44CE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.</w:t>
    </w:r>
    <w:r w:rsidR="00BF6C2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v</w:t>
    </w:r>
    <w:r w:rsidR="00A44CE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185A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05B3"/>
    <w:rsid w:val="00441C6F"/>
    <w:rsid w:val="0044221B"/>
    <w:rsid w:val="00443D97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3013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A96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4CE1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6C20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337D064-E53A-4F9C-9A48-74B22881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Prado Arredondo, Gimna Valeria</cp:lastModifiedBy>
  <cp:revision>7</cp:revision>
  <cp:lastPrinted>2018-03-01T20:51:00Z</cp:lastPrinted>
  <dcterms:created xsi:type="dcterms:W3CDTF">2017-01-28T20:41:00Z</dcterms:created>
  <dcterms:modified xsi:type="dcterms:W3CDTF">2018-03-01T20:51:00Z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