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RELACIÓN DE BIENES </w:t>
      </w:r>
      <w:r w:rsidR="0049681E">
        <w:rPr>
          <w:rFonts w:ascii="Arial" w:hAnsi="Arial" w:cs="Arial"/>
          <w:b/>
          <w:sz w:val="17"/>
          <w:szCs w:val="17"/>
        </w:rPr>
        <w:t>IN</w:t>
      </w:r>
      <w:r>
        <w:rPr>
          <w:rFonts w:ascii="Arial" w:hAnsi="Arial" w:cs="Arial"/>
          <w:b/>
          <w:sz w:val="17"/>
          <w:szCs w:val="17"/>
        </w:rPr>
        <w:t>MUEBLES</w:t>
      </w:r>
      <w:r w:rsidR="00964920">
        <w:rPr>
          <w:rFonts w:ascii="Arial" w:hAnsi="Arial" w:cs="Arial"/>
          <w:b/>
          <w:sz w:val="17"/>
          <w:szCs w:val="17"/>
        </w:rPr>
        <w:t xml:space="preserve"> DE LA UNIVERSIDAD POLITÉCNICA DE QUERÉTARO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</w:t>
      </w:r>
      <w:r w:rsidR="0049681E">
        <w:rPr>
          <w:rFonts w:ascii="Arial" w:eastAsia="Calibri" w:hAnsi="Arial" w:cs="Arial"/>
          <w:spacing w:val="-1"/>
          <w:sz w:val="17"/>
          <w:szCs w:val="17"/>
        </w:rPr>
        <w:t>in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muebles al 31 de diciembre del </w:t>
      </w:r>
      <w:r w:rsidR="008E5ED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483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7363"/>
        <w:gridCol w:w="2778"/>
      </w:tblGrid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 w:rsidP="004968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Descripción del Bien </w:t>
            </w:r>
            <w:r w:rsidR="004968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Inm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ueble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964920" w:rsidTr="003F56B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12311.1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TERENO 200,000 ÁREA DE TERRENO CLAVE CATASTRAL 110303503031999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20" w:rsidRPr="00C53D17" w:rsidRDefault="00964920" w:rsidP="00964920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bookmarkStart w:id="0" w:name="OLE_LINK19"/>
            <w:bookmarkStart w:id="1" w:name="OLE_LINK20"/>
            <w:bookmarkStart w:id="2" w:name="OLE_LINK21"/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15,312,000.00</w:t>
            </w:r>
            <w:bookmarkEnd w:id="0"/>
            <w:bookmarkEnd w:id="1"/>
            <w:bookmarkEnd w:id="2"/>
          </w:p>
        </w:tc>
      </w:tr>
      <w:tr w:rsidR="00964920" w:rsidTr="003F56B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920" w:rsidRPr="00D11A23" w:rsidRDefault="00964920" w:rsidP="00964920">
            <w:pPr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</w:pPr>
            <w:r w:rsidRPr="00D11A23">
              <w:rPr>
                <w:rFonts w:asciiTheme="minorHAnsi" w:hAnsiTheme="minorHAnsi" w:cstheme="minorHAnsi"/>
                <w:b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20" w:rsidRPr="00C53D17" w:rsidRDefault="00964920" w:rsidP="00964920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15,312,000.00</w:t>
            </w:r>
          </w:p>
        </w:tc>
      </w:tr>
      <w:tr w:rsidR="00964920" w:rsidTr="003F56B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20" w:rsidRPr="00C53D17" w:rsidRDefault="00964920" w:rsidP="00964920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</w:p>
        </w:tc>
      </w:tr>
      <w:tr w:rsidR="00964920" w:rsidTr="003F56B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sz w:val="17"/>
                <w:szCs w:val="17"/>
              </w:rPr>
              <w:t>12331.1</w:t>
            </w:r>
          </w:p>
          <w:p w:rsidR="00964920" w:rsidRPr="00C53D17" w:rsidRDefault="00964920" w:rsidP="00964920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COLOCACION DE PISOS EN LA UNIVERSISAD POLITECNICA DE QUERETATO, EL ROSARIO, EL MARQUES, QRO.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20" w:rsidRPr="00C53D17" w:rsidRDefault="00964920" w:rsidP="00964920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                    66,865.49 </w:t>
            </w:r>
          </w:p>
        </w:tc>
      </w:tr>
      <w:tr w:rsidR="00964920" w:rsidTr="003F56B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sz w:val="17"/>
                <w:szCs w:val="17"/>
              </w:rPr>
              <w:t>12331.1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INSTALACION DE VOZ Y DATOS (TERMINACION) EN LA UNIVERSIDAD POLITECNICA DE QUERETARO, EL ROSARIO, EL MARQUES, QRO.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20" w:rsidRPr="00C53D17" w:rsidRDefault="00964920" w:rsidP="00964920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                      9,191.92 </w:t>
            </w:r>
          </w:p>
        </w:tc>
      </w:tr>
      <w:tr w:rsidR="00964920" w:rsidTr="003F56B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sz w:val="17"/>
                <w:szCs w:val="17"/>
              </w:rPr>
              <w:t>12331.1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INSTALACION ELECTRICA ALIMENTADORES (TERMINACION), CONTACTOS E INSTALACION DE VOZ Y DATOS (1ERA ETAPA), EN LA UNIVERSIDAD POLITECNICA DE QUERETARO, EL ROSARIO, EL MARQUES, QRO.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20" w:rsidRPr="00C53D17" w:rsidRDefault="00964920" w:rsidP="00964920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                  267,546.16 </w:t>
            </w:r>
          </w:p>
        </w:tc>
      </w:tr>
      <w:tr w:rsidR="00964920" w:rsidTr="003F56B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sz w:val="17"/>
                <w:szCs w:val="17"/>
              </w:rPr>
              <w:t>12331.1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TERMINACION DE CANCELERIA, LUMINARIAS E INSTALACION ELECTRICA INTERIOR (TABLEROS B,C Y CR) EN LA CAFETERIA EN LA UNIVERSIDAD POLITECNICA DE QUERETARO, EL ROSARIO, EL MARQUES, QRO.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20" w:rsidRPr="00C53D17" w:rsidRDefault="00964920" w:rsidP="00964920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               1,176,438.38 </w:t>
            </w:r>
          </w:p>
        </w:tc>
      </w:tr>
      <w:tr w:rsidR="00964920" w:rsidTr="003F56B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sz w:val="17"/>
                <w:szCs w:val="17"/>
              </w:rPr>
              <w:t>12331.1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INSTALACION ELECTRICA MEDIA TENSION Y ALIMENTQADORES (1RA ETAPA) EN LA CAFETERIA EN LA UNIVERSIDAD POLITECNICA DE QUERETARO, EL ROSARIO, EL MARQUES, QRO.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20" w:rsidRPr="00C53D17" w:rsidRDefault="00964920" w:rsidP="00964920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                  268,871.11 </w:t>
            </w:r>
          </w:p>
        </w:tc>
      </w:tr>
      <w:tr w:rsidR="00964920" w:rsidTr="003F56B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sz w:val="17"/>
                <w:szCs w:val="17"/>
              </w:rPr>
              <w:t>12331.1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CONSTRUCCION DE CAFETERIA 2DA ETAPA EN LA UNIVERSIDAD POLITECNICA DE QUERETARO, EL ROSARIO, EL MARQUES, QRO.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20" w:rsidRPr="00C53D17" w:rsidRDefault="00964920" w:rsidP="00964920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               4,299,748.37 </w:t>
            </w:r>
          </w:p>
        </w:tc>
      </w:tr>
      <w:tr w:rsidR="00964920" w:rsidTr="003F56B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sz w:val="17"/>
                <w:szCs w:val="17"/>
              </w:rPr>
              <w:t>12331.1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CONSTRUCCION DE ACCESO DE AUTOBUSES Y REHABILITACION DE JARDINERAS EN LA UNIVERSIDAD POLITECNICA DE QUERETARO, EL ROSARIO, EL MARQUES, QRO.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20" w:rsidRPr="00C53D17" w:rsidRDefault="00964920" w:rsidP="00964920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                  228,369.76 </w:t>
            </w:r>
          </w:p>
        </w:tc>
      </w:tr>
      <w:tr w:rsidR="00964920" w:rsidTr="003F56B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sz w:val="17"/>
                <w:szCs w:val="17"/>
              </w:rPr>
              <w:t>12331.1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OBRAS DE ILUMINACION EXTERIOR Y ADICIONAL, ANDADOR A BIBLIOTECA, RAMPA DE ACCESO A ANDADOR ESTE Y CUNETA DE CONCRETO PONIENTE  EN LA UNIVERSIDAD POLITECNICA DE QUERETARO, EL ROSARIO, EL MARQUES, RO.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20" w:rsidRPr="00C53D17" w:rsidRDefault="00964920" w:rsidP="00964920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                  322,318.92 </w:t>
            </w:r>
          </w:p>
        </w:tc>
      </w:tr>
      <w:tr w:rsidR="00964920" w:rsidTr="003F56B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sz w:val="17"/>
                <w:szCs w:val="17"/>
              </w:rPr>
              <w:t>12331.1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TERMINACION DE TRABAJOS EN CANCHA DE USUS MULTIPLES EN LA UNIVERSIDAD POLITECNICA DE QUERETARO, EL ROSARIO, EL MARQUES, RO.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20" w:rsidRPr="00C53D17" w:rsidRDefault="00964920" w:rsidP="00964920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                  315,718.17 </w:t>
            </w:r>
          </w:p>
        </w:tc>
      </w:tr>
      <w:tr w:rsidR="00964920" w:rsidTr="003F56B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sz w:val="17"/>
                <w:szCs w:val="17"/>
              </w:rPr>
              <w:t>12331.1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REMODELACION DE BIBLIOTECA 2DA ETAPA (ACABADOS, CANCELERIA, ESCALERA DE EMERGENCIA, HERRERIA E INTALACIONES  EN LA UNIVERSIDAD POLITECNICA DE QUERETARO, EL ROSARIO, EL MARQUES, RO.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20" w:rsidRPr="00C53D17" w:rsidRDefault="00964920" w:rsidP="00964920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             29,259,190.17 </w:t>
            </w:r>
          </w:p>
        </w:tc>
      </w:tr>
      <w:tr w:rsidR="00964920" w:rsidTr="003F56B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sz w:val="17"/>
                <w:szCs w:val="17"/>
              </w:rPr>
              <w:t>12331.1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CONSTRUCCION DE UNIDAD DE DOCENCIA 2   EN LA UNIVERSIDAD POLITECNICA DE QUERETARO, EL ROSARIO, EL MARQUES, RO.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20" w:rsidRPr="00C53D17" w:rsidRDefault="00964920" w:rsidP="00964920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                  486,903.35 </w:t>
            </w:r>
          </w:p>
        </w:tc>
      </w:tr>
      <w:tr w:rsidR="00964920" w:rsidTr="003F56B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sz w:val="17"/>
                <w:szCs w:val="17"/>
              </w:rPr>
              <w:t>12331.1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3RA ETAPA DE LA BIBLIOTECA (ACABADOS, CANCELERIA, Y TECHADO DE TERRAZA)  EN LA UNIVERSIDAD POLITECNICA DE QUERETARO, EL ROSARIO, EL MARQUES, RO.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20" w:rsidRPr="00C53D17" w:rsidRDefault="00964920" w:rsidP="00964920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                  584,159.68 </w:t>
            </w:r>
          </w:p>
        </w:tc>
      </w:tr>
      <w:tr w:rsidR="00964920" w:rsidTr="003F56B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sz w:val="17"/>
                <w:szCs w:val="17"/>
              </w:rPr>
              <w:t>12331.1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CONCLUCION DE DIVISIONES DE ESPACIOS DE LA BIBLIOTECA EN LA UNIVERSIDAD POLITECNICA DE QUERETARO, EL ROSARIO, EL MARQUES, RO.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20" w:rsidRPr="00C53D17" w:rsidRDefault="00964920" w:rsidP="00964920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               1,802,642.07 </w:t>
            </w:r>
          </w:p>
        </w:tc>
      </w:tr>
      <w:tr w:rsidR="00964920" w:rsidTr="003F56B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sz w:val="17"/>
                <w:szCs w:val="17"/>
              </w:rPr>
              <w:lastRenderedPageBreak/>
              <w:t>12331.1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CONCLUSION DE CANCHA FUT-BOL 7  EN LA UNIVERSIDAD POLITECNICA DE QUERETARO, EL ROSARIO, EL MARQUES, RO.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20" w:rsidRPr="00C53D17" w:rsidRDefault="00964920" w:rsidP="00964920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                  492,690.72 </w:t>
            </w:r>
          </w:p>
        </w:tc>
      </w:tr>
      <w:tr w:rsidR="00964920" w:rsidTr="003F56B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sz w:val="17"/>
                <w:szCs w:val="17"/>
              </w:rPr>
              <w:t>12331.1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CONEXIÓN DE REDES HIDROSANITARIAS Y ELECTRICAS EN LA BIBLIOTECA   EN LA UNIVERSIDAD POLITECNICA DE QUERETARO, EL ROSARIO, EL MARQUES, RO.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20" w:rsidRPr="00C53D17" w:rsidRDefault="00964920" w:rsidP="00964920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                  371,799.90 </w:t>
            </w:r>
          </w:p>
        </w:tc>
      </w:tr>
      <w:tr w:rsidR="00964920" w:rsidTr="003F56B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sz w:val="17"/>
                <w:szCs w:val="17"/>
              </w:rPr>
              <w:t>12331.1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CONSTRUCCION DE INSTALACIONES HIDRAULICAS Y SANITARIAS DE CONEXIÓN A EDIFICIOS Y PLANTAS DE T.A.R.   EN LA UNIVERSIDAD POLITECNICA DE QUERETARO, EL ROSARIO, EL MARQUES, RO.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20" w:rsidRPr="00C53D17" w:rsidRDefault="00964920" w:rsidP="00964920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                  577,239.03 </w:t>
            </w:r>
          </w:p>
        </w:tc>
      </w:tr>
      <w:tr w:rsidR="00964920" w:rsidTr="003F56B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sz w:val="17"/>
                <w:szCs w:val="17"/>
              </w:rPr>
              <w:t>12331.1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ACONDICIONAMIENTO DE CANCHAS DEPORTIVAS   EN LA UNIVERSIDAD POLITECNICA DE QUERETARO, EL ROSARIO, EL MARQUES, RO.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20" w:rsidRPr="00C53D17" w:rsidRDefault="00964920" w:rsidP="00964920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                  271,923.89 </w:t>
            </w:r>
          </w:p>
        </w:tc>
      </w:tr>
      <w:tr w:rsidR="00964920" w:rsidTr="003F56B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sz w:val="17"/>
                <w:szCs w:val="17"/>
              </w:rPr>
              <w:t>12331.1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CONSTRUCCION DE AGORA CENTRAL EN EL LABORATORIO LT-1,   EN LA UNIVERSIDAD POLITECNICA DE QUERETARO, EL ROSARIO, EL MARQUES, RO.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20" w:rsidRPr="00C53D17" w:rsidRDefault="00964920" w:rsidP="00964920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                  197,458.22 </w:t>
            </w:r>
          </w:p>
        </w:tc>
      </w:tr>
      <w:tr w:rsidR="00964920" w:rsidTr="003F56B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sz w:val="17"/>
                <w:szCs w:val="17"/>
              </w:rPr>
              <w:t>12331.1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CONSTRUCCION DE PRIMERA ETAPA DE LABORATORIO TALLER,   EN LA UNIVERSIDAD POLITECNICA DE QUERETARO, EL ROSARIO, EL MARQUES, RO.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20" w:rsidRPr="00C53D17" w:rsidRDefault="00964920" w:rsidP="00964920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             13,565,756.82 </w:t>
            </w:r>
          </w:p>
        </w:tc>
      </w:tr>
      <w:tr w:rsidR="00964920" w:rsidTr="003F56B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sz w:val="17"/>
                <w:szCs w:val="17"/>
              </w:rPr>
              <w:t>12331.1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CONSTRUCCION DE BIBLIOTECA (PRIMERA ETAPA),   EN LA UNIVERSIDAD POLITECNICA DE QUERETARO, EL ROSARIO, EL MARQUES, RO.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20" w:rsidRPr="00C53D17" w:rsidRDefault="00964920" w:rsidP="00964920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             10,248,443.19 </w:t>
            </w:r>
          </w:p>
        </w:tc>
      </w:tr>
      <w:tr w:rsidR="00964920" w:rsidTr="003F56B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sz w:val="17"/>
                <w:szCs w:val="17"/>
              </w:rPr>
              <w:t>12331.1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AVALÚO DE BIENES MUEBLES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20" w:rsidRPr="00C53D17" w:rsidRDefault="00964920" w:rsidP="00964920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             24,538,000.00 </w:t>
            </w:r>
          </w:p>
        </w:tc>
      </w:tr>
      <w:tr w:rsidR="00964920" w:rsidTr="003F56B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sz w:val="17"/>
                <w:szCs w:val="17"/>
              </w:rPr>
              <w:t>12331.1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TERMINACIOND EBIBLIOTECA,   EN LA UNIVERSIDAD POLITECNICA DE QUERETARO, EL ROSARIO, EL MARQUES, RO.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20" w:rsidRPr="00C53D17" w:rsidRDefault="00964920" w:rsidP="00964920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sz w:val="17"/>
                <w:szCs w:val="17"/>
              </w:rPr>
              <w:t xml:space="preserve">                8,893,536.91 </w:t>
            </w:r>
          </w:p>
        </w:tc>
      </w:tr>
      <w:tr w:rsidR="00964920" w:rsidTr="003F56B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sz w:val="17"/>
                <w:szCs w:val="17"/>
              </w:rPr>
              <w:t>12331.1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sz w:val="17"/>
                <w:szCs w:val="17"/>
              </w:rPr>
              <w:t>CONSTRUCCION DE CAFETERIA,   EN LA UNIVERSIDAD POLITECNICA DE QUERETARO, EL ROSARIO, EL MARQUES, RO.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20" w:rsidRPr="00C53D17" w:rsidRDefault="00964920" w:rsidP="00964920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sz w:val="17"/>
                <w:szCs w:val="17"/>
              </w:rPr>
              <w:t xml:space="preserve">                9,627,540.56 </w:t>
            </w:r>
          </w:p>
        </w:tc>
      </w:tr>
      <w:tr w:rsidR="00964920" w:rsidTr="003F56B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sz w:val="17"/>
                <w:szCs w:val="17"/>
              </w:rPr>
              <w:t>12331.1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CONSTRUCCION DE BARDA PERIMETRAL (FACHADAPRINCIPAL UPQ),   EN LA UNIVERSIDAD POLITECNICA DE QUERETARO, EL ROSARIO, EL MARQUES, RO.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20" w:rsidRPr="00C53D17" w:rsidRDefault="00964920" w:rsidP="00964920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sz w:val="17"/>
                <w:szCs w:val="17"/>
              </w:rPr>
              <w:t xml:space="preserve">              14,769,958.61 </w:t>
            </w:r>
          </w:p>
        </w:tc>
      </w:tr>
      <w:tr w:rsidR="00964920" w:rsidTr="003F56B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sz w:val="17"/>
                <w:szCs w:val="17"/>
              </w:rPr>
              <w:t>12331.1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CONSTRUCCION DE UNIDAD DE DOCENCIA III (PRIMERA ETAPA),   EN LA UNIVERSIDAD POLITECNICA DE QUERETARO, EL ROSARIO, EL MARQUES, RO.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20" w:rsidRPr="00C53D17" w:rsidRDefault="00964920" w:rsidP="00964920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sz w:val="17"/>
                <w:szCs w:val="17"/>
              </w:rPr>
              <w:t xml:space="preserve">              13,247,707.36 </w:t>
            </w:r>
          </w:p>
        </w:tc>
      </w:tr>
      <w:tr w:rsidR="00964920" w:rsidTr="003F56B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sz w:val="17"/>
                <w:szCs w:val="17"/>
              </w:rPr>
              <w:t>12331.1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CONSTRUCCION DE CULMINACION DE LA  UNIDAD DE DOCENCIA III,   EN LA UNIVERSIDAD POLITECNICA DE QUERETARO, EL ROSARIO, EL MARQUES, RO.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20" w:rsidRPr="00C53D17" w:rsidRDefault="00964920" w:rsidP="00964920">
            <w:pPr>
              <w:jc w:val="right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                   323,122.73 </w:t>
            </w:r>
          </w:p>
        </w:tc>
      </w:tr>
      <w:tr w:rsidR="00964920" w:rsidTr="003F56B4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sz w:val="17"/>
                <w:szCs w:val="17"/>
              </w:rPr>
              <w:t>12331.1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TERMINACION DE TRABAJOS EN CANCHA DE USUS MULTIPLES,   EN LA UNIVERSIDAD POLITECNICA DE QUERETARO, EL ROSARIO, EL MARQUES, RO.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20" w:rsidRPr="00C53D17" w:rsidRDefault="00964920" w:rsidP="00964920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sz w:val="17"/>
                <w:szCs w:val="17"/>
              </w:rPr>
              <w:t>2,992,452.12</w:t>
            </w:r>
          </w:p>
        </w:tc>
      </w:tr>
      <w:tr w:rsidR="00964920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sz w:val="17"/>
                <w:szCs w:val="17"/>
              </w:rPr>
              <w:t>12331.1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sz w:val="17"/>
                <w:szCs w:val="17"/>
              </w:rPr>
              <w:t>BAHÍA DE VEHÍCULOS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20" w:rsidRPr="00C53D17" w:rsidRDefault="00964920" w:rsidP="00964920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sz w:val="17"/>
                <w:szCs w:val="17"/>
              </w:rPr>
              <w:t>1,189,672.06</w:t>
            </w:r>
          </w:p>
        </w:tc>
      </w:tr>
      <w:tr w:rsidR="00964920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sz w:val="17"/>
                <w:szCs w:val="17"/>
              </w:rPr>
              <w:t>12331.1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sz w:val="17"/>
                <w:szCs w:val="17"/>
              </w:rPr>
              <w:t>AMPLIACION AVENIDA Y ESTACIONAMIENTO 1ª ETAPA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20" w:rsidRPr="00C53D17" w:rsidRDefault="00964920" w:rsidP="00964920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sz w:val="17"/>
                <w:szCs w:val="17"/>
              </w:rPr>
              <w:t>2,861,233.05</w:t>
            </w:r>
          </w:p>
        </w:tc>
      </w:tr>
      <w:tr w:rsidR="00964920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sz w:val="17"/>
                <w:szCs w:val="17"/>
              </w:rPr>
              <w:t>12331.1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sz w:val="17"/>
                <w:szCs w:val="17"/>
              </w:rPr>
              <w:t xml:space="preserve">TRABAJOS REFERENTES AL EDIFICIO DE CAFETERÍA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20" w:rsidRPr="00C53D17" w:rsidRDefault="00964920" w:rsidP="00964920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sz w:val="17"/>
                <w:szCs w:val="17"/>
              </w:rPr>
              <w:t>2,219,392.43</w:t>
            </w:r>
          </w:p>
        </w:tc>
      </w:tr>
      <w:tr w:rsidR="00964920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sz w:val="17"/>
                <w:szCs w:val="17"/>
              </w:rPr>
              <w:t>12331.1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sz w:val="17"/>
                <w:szCs w:val="17"/>
              </w:rPr>
              <w:t>TRABAJOS COMPLEMENTARIOS EDIFICIO BIBLIOTECA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20" w:rsidRPr="00C53D17" w:rsidRDefault="00964920" w:rsidP="00964920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sz w:val="17"/>
                <w:szCs w:val="17"/>
              </w:rPr>
              <w:t>87,183.91</w:t>
            </w:r>
          </w:p>
        </w:tc>
      </w:tr>
      <w:tr w:rsidR="00964920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12331.1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CONSTRUCCIÓN DE LABORATORIO PESADO EN LA UNIVERSIDAD POLITÉCNICA DE QUERÉTARO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20" w:rsidRPr="00C53D17" w:rsidRDefault="00964920" w:rsidP="00964920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19,943,865.93</w:t>
            </w:r>
          </w:p>
        </w:tc>
      </w:tr>
      <w:tr w:rsidR="00964920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4920" w:rsidRPr="00C53D17" w:rsidRDefault="00964920" w:rsidP="00964920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SUMINISTRO E INSTALACIÓN DE LONARIA PARA LA CANCHA DE BASQUETBOL EN LA UNIVERSIDAD POLITECNICA DE QUERETARO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20" w:rsidRPr="00C53D17" w:rsidRDefault="00964920" w:rsidP="00964920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1,165,313.62</w:t>
            </w:r>
          </w:p>
        </w:tc>
      </w:tr>
      <w:tr w:rsidR="00964920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4920" w:rsidRPr="00C53D17" w:rsidRDefault="00964920" w:rsidP="00964920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20" w:rsidRPr="00C53D17" w:rsidRDefault="00964920" w:rsidP="00964920">
            <w:pPr>
              <w:jc w:val="right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64920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20" w:rsidRPr="00C53D17" w:rsidRDefault="00964920" w:rsidP="00964920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20" w:rsidRPr="00C53D17" w:rsidRDefault="00964920" w:rsidP="00964920">
            <w:pPr>
              <w:jc w:val="right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C53D17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fldChar w:fldCharType="begin"/>
            </w:r>
            <w:r w:rsidRPr="00C53D17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instrText xml:space="preserve"> =sum(above) \# "$#,##0.00;($#,##0.00)" </w:instrText>
            </w:r>
            <w:r w:rsidRPr="00C53D17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fldChar w:fldCharType="separate"/>
            </w:r>
            <w:r w:rsidRPr="00C53D17">
              <w:rPr>
                <w:rFonts w:asciiTheme="minorHAnsi" w:hAnsiTheme="minorHAnsi" w:cstheme="minorHAnsi"/>
                <w:b/>
                <w:bCs/>
                <w:noProof/>
                <w:sz w:val="17"/>
                <w:szCs w:val="17"/>
              </w:rPr>
              <w:t xml:space="preserve">$    </w:t>
            </w:r>
            <w:r>
              <w:rPr>
                <w:rFonts w:asciiTheme="minorHAnsi" w:hAnsiTheme="minorHAnsi" w:cstheme="minorHAnsi"/>
                <w:b/>
                <w:bCs/>
                <w:noProof/>
                <w:sz w:val="17"/>
                <w:szCs w:val="17"/>
              </w:rPr>
              <w:t>166</w:t>
            </w:r>
            <w:r w:rsidRPr="00C53D17">
              <w:rPr>
                <w:rFonts w:asciiTheme="minorHAnsi" w:hAnsiTheme="minorHAnsi" w:cstheme="minorHAnsi"/>
                <w:b/>
                <w:bCs/>
                <w:noProof/>
                <w:sz w:val="17"/>
                <w:szCs w:val="17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noProof/>
                <w:sz w:val="17"/>
                <w:szCs w:val="17"/>
              </w:rPr>
              <w:t>672</w:t>
            </w:r>
            <w:r w:rsidRPr="00C53D17">
              <w:rPr>
                <w:rFonts w:asciiTheme="minorHAnsi" w:hAnsiTheme="minorHAnsi" w:cstheme="minorHAnsi"/>
                <w:b/>
                <w:bCs/>
                <w:noProof/>
                <w:sz w:val="17"/>
                <w:szCs w:val="17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noProof/>
                <w:sz w:val="17"/>
                <w:szCs w:val="17"/>
              </w:rPr>
              <w:t>254</w:t>
            </w:r>
            <w:r w:rsidRPr="00C53D17">
              <w:rPr>
                <w:rFonts w:asciiTheme="minorHAnsi" w:hAnsiTheme="minorHAnsi" w:cstheme="minorHAnsi"/>
                <w:b/>
                <w:bCs/>
                <w:noProof/>
                <w:sz w:val="17"/>
                <w:szCs w:val="17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noProof/>
                <w:sz w:val="17"/>
                <w:szCs w:val="17"/>
              </w:rPr>
              <w:t>69</w:t>
            </w:r>
            <w:r w:rsidRPr="00C53D17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fldChar w:fldCharType="end"/>
            </w:r>
          </w:p>
        </w:tc>
      </w:tr>
      <w:tr w:rsidR="00964920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64920" w:rsidRDefault="00964920" w:rsidP="0096492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4920" w:rsidRDefault="00964920" w:rsidP="0096492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GRAN TOTAL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64920" w:rsidRDefault="00964920" w:rsidP="00964920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=sum(above) \# "$#,##0.00;($#,##0.00)"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$  181,984,254.69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490DED" w:rsidP="00490D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Lic. María Teresa López Águila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490DED" w:rsidP="00490D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L. en C. Gloria Margarita Javier Alarcón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490DED" w:rsidP="009C0EF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Encargada de</w:t>
            </w:r>
            <w:r w:rsidR="009C0EFA">
              <w:rPr>
                <w:rFonts w:ascii="Arial" w:hAnsi="Arial" w:cs="Arial"/>
                <w:sz w:val="17"/>
                <w:szCs w:val="17"/>
              </w:rPr>
              <w:t>l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C0EFA">
              <w:rPr>
                <w:rFonts w:ascii="Arial" w:hAnsi="Arial" w:cs="Arial"/>
                <w:sz w:val="17"/>
                <w:szCs w:val="17"/>
              </w:rPr>
              <w:t>D</w:t>
            </w:r>
            <w:r>
              <w:rPr>
                <w:rFonts w:ascii="Arial" w:hAnsi="Arial" w:cs="Arial"/>
                <w:sz w:val="17"/>
                <w:szCs w:val="17"/>
              </w:rPr>
              <w:t>espacho de la Secretaría Administrativa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490DE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Jefe de Departamento de Contabilidad 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  <w:bookmarkStart w:id="3" w:name="_GoBack"/>
      <w:bookmarkEnd w:id="3"/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C6F" w:rsidRDefault="009B2C6F">
      <w:r>
        <w:separator/>
      </w:r>
    </w:p>
  </w:endnote>
  <w:endnote w:type="continuationSeparator" w:id="0">
    <w:p w:rsidR="009B2C6F" w:rsidRDefault="009B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auto"/>
    <w:pitch w:val="variable"/>
    <w:sig w:usb0="00000203" w:usb1="00000000" w:usb2="00000000" w:usb3="00000000" w:csb0="00000005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9C0EFA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9C0EFA">
      <w:rPr>
        <w:rFonts w:ascii="Avenir LT Std 45 Book" w:hAnsi="Avenir LT Std 45 Book" w:cs="Arial"/>
        <w:noProof/>
        <w:color w:val="808080"/>
        <w:szCs w:val="20"/>
      </w:rPr>
      <w:t>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9C0EFA">
      <w:rPr>
        <w:rFonts w:ascii="Avenir LT Std 45 Book" w:hAnsi="Avenir LT Std 45 Book" w:cs="Arial"/>
        <w:noProof/>
        <w:color w:val="808080"/>
        <w:szCs w:val="20"/>
      </w:rPr>
      <w:t>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9C0EFA">
      <w:rPr>
        <w:rFonts w:ascii="Avenir LT Std 45 Book" w:hAnsi="Avenir LT Std 45 Book" w:cs="Arial"/>
        <w:noProof/>
        <w:color w:val="808080"/>
        <w:szCs w:val="20"/>
      </w:rPr>
      <w:t>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C6F" w:rsidRDefault="009B2C6F">
      <w:r>
        <w:separator/>
      </w:r>
    </w:p>
  </w:footnote>
  <w:footnote w:type="continuationSeparator" w:id="0">
    <w:p w:rsidR="009B2C6F" w:rsidRDefault="009B2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7A39DA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96492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7A39DA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96492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964920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UNIVERSIDAD polit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D67187" wp14:editId="61CE3FA0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écnica de querétaro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4613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0DED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39DA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5EDA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4920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2C6F"/>
    <w:rsid w:val="009B46DB"/>
    <w:rsid w:val="009B5AF1"/>
    <w:rsid w:val="009B6812"/>
    <w:rsid w:val="009B6D6F"/>
    <w:rsid w:val="009B73F0"/>
    <w:rsid w:val="009C0AE7"/>
    <w:rsid w:val="009C0EFA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BBA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6DE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2EAC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ADA4EB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580C44B-B672-416C-994D-B1858916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899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Contabilidad</cp:lastModifiedBy>
  <cp:revision>7</cp:revision>
  <cp:lastPrinted>2014-03-13T03:19:00Z</cp:lastPrinted>
  <dcterms:created xsi:type="dcterms:W3CDTF">2017-01-28T20:41:00Z</dcterms:created>
  <dcterms:modified xsi:type="dcterms:W3CDTF">2018-02-12T19:57:00Z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