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201</w:t>
      </w:r>
      <w:r w:rsidR="007A4072">
        <w:rPr>
          <w:rFonts w:ascii="Arial" w:eastAsia="Calibri" w:hAnsi="Arial" w:cs="Arial"/>
          <w:spacing w:val="-1"/>
          <w:sz w:val="17"/>
          <w:szCs w:val="17"/>
        </w:rPr>
        <w:t>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8654"/>
        <w:gridCol w:w="2121"/>
      </w:tblGrid>
      <w:tr w:rsidR="00F156C7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C04F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2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C04F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C04F6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262052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2052" w:rsidRPr="00A0469C" w:rsidRDefault="0026205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52" w:rsidRPr="00A0469C" w:rsidRDefault="0026205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052" w:rsidRPr="00A0469C" w:rsidRDefault="0026205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ESCRITORIO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2,220.65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ESCRITORIO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2,220.65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ESCRITORIO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2,220.65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5110-0019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ESCRITORIO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2,220.65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5110-0025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1 DE SOPORTE DE ACERO QUE CONSTA DE: CUADRADO SUPERIOR: 20 ESTRUCTURA DE ACERO, TUBO DE 1 3/4 COL. 18, PIERNAS DE ELEVACION SUUPORT, 6 BASES DE 1 MT DE ALTURA, 18 PIERNAS DE ELEVACION DE 2.20MTS, 24 NIVELADORES DE 1.50 MTS, 6 GARRUCHAS DE 3 TONELADAS C/U, TUBO DE 1 3/4 EN CEDULA 30 PRT CAL. 14, BARANDAL PARA LONA: ESTRUCTURA CON ELEVACION PARA LONA DE 2MTS DE 60X40, TUBO CAL. 18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100,749.25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TEMPLETE: LUZ CHAOVET LEDRAIN - 56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9,799.98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5110-0028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TEMPLETE: LUZ CHAOVET INTIMIDEITOR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3,850.00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5110-0029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TEMPLETE: CONTROL CHAUVET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3,850.00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5110-0030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TEMPLETE: TEMPLETE Y LATERALES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82,500.00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5110-0055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ENFRIADOR DE AGUA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2,000.37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5110-0058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CARPAS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148,488.00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ESCALERA PROFESIONAL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4,210.00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FRIGOBAR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1,299.00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5110-0104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DESBROZADORA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1,953.85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5110-0105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DESBROZADORA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1,967.00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5110-0106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MESA DE JUNTAS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6,785.00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5110-0107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SILLÓN EJECUTIVO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1,518.00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5110-0110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GABINETE UNIVERSAL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4,631.62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Servidor de agua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1,998.00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ASPIRADORA INDUSTRIAL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4,990.00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AIRE ACONDICIONADO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21,674.60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5110-0108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AIRE ACONDICIONADO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26,436.40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AIRE ACONDICIONADO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113,430.60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5110-0118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CLIMA 12000 BTU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4,199.00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5110-0119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RELOJ CHECADOR HUELLA 200 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5,599.00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RELOJ CHECADOR HUELLA 200 EMP.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5,599.00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CLIMA 5000 BTU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2,499.00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SILLON TAPIZADO EN TELA COLOR NEGRO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1,866.44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ENGARGOLADORA ARILLO DE PLÁSTICO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3,999.20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TRITURADORA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3,077.00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CASETA DE TRANSMISION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70,000.00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E INSTALACION DE SISTEMA DE AIRE MINI-SPLIT 1.0 TR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13,780.80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E INSTALACION DE SISTEMA DE AIRE MINI-SPLIT 1.5 TR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17,800.20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E INSTALACION DE SISTEMA DE AIRE MINI-SPLIT 1.5 TR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17,800.20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5110-0129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E INSTALACION DE SISTEMA DE AIRE MINI-SPLIT 1.5 TR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17,800.20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E INSTALACION DE SISTEMA DE AIRE MINI-SPLIT 1.5 TR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17,800.20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E INSTALACION DE SISTEMA DE AIRE MINI-SPLIT 2.0 TR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21,513.36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E INSTALACION DE SISTEMA DE AIRE MINI-SPLIT 2.0 TR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21,513.36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E INSTALACION DE SISTEMA DE AIRE MINI-SPLIT 2.0 TR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21,513.36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RELOJ AUTONOMO STA-3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4,799.89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MOBILIARIO OFICINA UAA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18,348.31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MOBILIARIO OFICINA UAA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18,348.31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MOBILIARIO OFICINA UAA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4,799.89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MONTAJE Y ESCENOGRAFIA ESTUDIO NOTICIEROS SECCE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143,840.00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100 MM CABEZAL FLUIDO, ALUMINIO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23,802.27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100 MM CABEZAL FLUIDO, ALUMINIO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23,802.27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100 MM CABEZAL FLUIDO, ALUMINIO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23,802.27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5110-0004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100 MM CABEZAL FLUIDO, ALUMINIO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23,802.27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5110-0005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100 MM CABEZAL FLUIDO, ALUMINIO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23,802.27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MOD.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3,230.00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MOD.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3,230.00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MOD.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3,230.00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5110-009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MOD.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3,230.00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YAMAHA MOD. MG16XU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16,739.99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SUMINISTRO E INSTALACON DE UN EQUIPO DE AIRE ACONDICIONADO DE 1.5 TR MARCA TRANE, REFRIGERANTE R-22 A 208-230v SOLO FRIO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10,500.00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 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1,977.27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 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3,950.00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 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3,950.00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5150-004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NO-BREAK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5150-005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CPU, MONITOR, MOUSE, TECLADO, BOCINAS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24,437.50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5150-006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NO-BREAK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5150-007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 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4,095.00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5150-008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MONITOR LCD 21.5 Y CONECTORES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45,895.16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5150-009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NOBREAK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6,000.00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NO-BREAK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IMPRESORA L800 INYECCION FOTOGRAFICA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4,000.48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SERVIDOR  NAS DE 4 RECEPTACULOS 12 TB. PARA GRUPOS DE TRABAJO Y OFICINAS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33,709.60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SERVIDOR  NAS DE 4 RECEPTACULOS 12 TB. PARA GRUPOS DE TRABAJO Y OFICINAS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33,709.60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QUOTE #54353737 OptiPlex 7010 small Form Factor, Ship Fast FCG33 LCD 19"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12,009.41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CAMARAS DE VIDEO PANASONIC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42,003.60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CAMARAS DE VIDEO PANASONIC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42,003.60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TARJETA BLACKMAGIC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18,560.00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HP 1910-24G SWITC 24 + 4 GIG SWITCH ADMINISTRABLE CAPA 2Y3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5,556.66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5150-019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DE EDICION BASADO EN PLATAFORMA IMAC INCLUYE : IMAC 27" QUAD CORE 15 A 3.4 CON 323 GB RAM DISCO DURO DE 1TB SUPER DRIVE, DISCO DURO LACIE DE 2TB FINAL CUT X LECTOR DE TARJETAS KINGSTON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52,780.00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PANTALLA DE LED 32"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6,260.60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CPU,MONITOR, TECLADO, MOUSE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13,915.00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PANTALLA DE LED 32"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6,260.60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MONITOR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2,240.00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CAMARA  VIDEO 10MP PHOTO MICROFONO MEJORADO, BUILT IN WI-FI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5,789.30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10,800.00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ESTACION DE EDICION DE VIDEO MAC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40,000.00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ESTACION DE EDICION DE VIDEO MAC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151,844.00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MATRIZ DE CONMUTACION 6X6 VIDEO COMPUESTO Y AUDIO ESTEREO BALANCEAD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23,739.40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5150-029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MATRIZ DE CONMUTACION 6X6 VIDEO COMPUESTO Y AUDIO ESTEREO BALANCEAD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23,739.40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OPTIPLEX 9020 SMALL FORM FACTOR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13,004.76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EQUIPO DVR 8 CANALES DAHUA DVR0804HFA 8 CH VIDEO/AUDIO, FULL D1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4,692.72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CAMARA DOMO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2,900.00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CAMARA GRAN ANGULAR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3,163.64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CIRCUITO DE CAMARA CERRADACON 8 CAMARAS PARA JALPAN, INCLUYE: KIT DE 8 CH. DVD DE 8 CANALES, 8 CAMARAS BULLET, 1 DISCO DURO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10,373.88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 SERVIDOR INTEL, PROCESADOR CELERON CON 2GB, SERVICIO DE INSTALACION, CONFIGURACION EN JALPAN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24,206.47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 BREAK APC SMC1500 900 W 1500 VA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15,339.84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MONITOR LG DE 24" 24M35H-B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2,630.88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5150-038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NO BREAK APC SMART 1500, 120 V 8 OUTLET, 1/2 CARGA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8,158.67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5150-039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NO BREAK APC SMART 1500, 120 V 8 OUTLET, 1/2 CARGA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8,158.67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PORTATIL INTEL PANTALLA TACTIL HP PAVILON-TOUCH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11,734.56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KIT DVR 4 CANALES FULL: INCLUYE 4 CAMARAS BULLET. 1 DVR 4 CABLES. SIAMES DE 20 M, 1 FUENTE DE ALIMENTACION, 1 DISCO DURO, 1TB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5,534.36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IMPRESORA PARA TARJETAS DE PVC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13,980.00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DE ESCRITORIO DELL OPTIPLEX 9020, PROCESADOR INTEL CORE i5-4590 MEM. 8GB S.O. WIN7 INCLUYE MONITOR DELL DE 19" LED, COLOR NEGRO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14,865.79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DE ESCRITORIO DELL OPTIPLEX 9020, PROCESADOR INTEL CORE i5-4590 MEM. 8GB S.O. WIN7 INCLUYE MONITOR DELL DE 19" LED, COLOR NEGRO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14,865.79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DE ESCRITORIO DELL OPTIPLEX 9020, PROCESADOR INTEL CORE i5-4590 MEM. 8GB S.O. WIN7 INCLUYE MONITOR DELL DE 19" LED, COLOR NEGRO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14,865.79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DE ESCRITORIO DELL OPTIPLEX 9020, PROCESADOR INTEL CORE i5-4590 MEM. 8GB S.O. WIN7 INCLUYE MONITOR DELL DE 19" LED, COLOR NEGRO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14,865.79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TARJETA DE VIDEO BLAKMAGIC DESIGN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7,218.68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TARJETA DE VIDEO BLAKMAGIC DESIGN, MINI CONVERTER SDI TO ANALOG 4K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7,080.64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5150-049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MONITOR DATAVIDEO TLM-700HD SDI/HD LCD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18,780.40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MINI CONVERTER SDI TO ANALOG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6,378.84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DISCO DURO D-LINK SHARE CENTER DNS 320L DE 6TB NAS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7,268.18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DISCO DURO D-LINK SHARE CENTER DNS 320L DE 6TB NAS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7,268.18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DISCO DURO D-LINK SHARE CENTER DNS 320L DE 6TB NAS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7,268.18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DE CAPTURA DE VIDEO EQ. PC ARMADO C TARJETA DE CAPTURA BLACK MAGIC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35,032.00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DE CAPTURA DE VIDEO EQ. PC ARMADO C TARJETA DE CAPTURA BLACK MAGIC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35,032.00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 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3,425.62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VOSTRO 230 MINI TOWER CORE 2 W PRO 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14,758.40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VOSTRO 230 MINI TOWER CORE 2 W PRO 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14,758.40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5150-059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VOSTRO 230 MINI TOWER CORE 2 W PRO 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14,758.40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6,960.00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CAMARA PANASONIC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41,760.00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CPU QUOTE 48145041 OPTIPLEX 790 SMALL FROM FACTOR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14,530.16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LAPTOP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9,695.29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TARJETA ELECTRÓNICA DE CONTROL PARA REGULADOR WHR STABILINE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17,843.77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CPU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12,365.60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NO-BREAK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3,635.00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MAC PRO QUAD-CORE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56,422.40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DE EDICION BASADO EN PLATAFORMA IMAC INCLUYE : IMAC 27" QUAD CORE 15 A 3.4 CON 32 GB RAM DISCO DURO DE 1TB SUPER DRIVE, DISCO DURO LACIE DE 2TB FINAL CUT X LECTOR DE TARJETAS KINGSTON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52,780.00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5150-069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CPU, Monitor LCD, Mouse , Teclado y bocinas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9,299.09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5150-070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HP LASEJET P2035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7,150.88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MAC PRO QUAD-CORE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56,422.40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MAC PRO QUAD-CORE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45,630.26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 WORKSTATION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28,411.16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MONITOR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14,625.89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VOSTRO 230 MINI TOWER CORE 2 W PRO 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MAC PRO QUAD-CORE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56,422.40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DE EDICION BASADO EN PLATAFORMA IMAC INCLUYE : IMAC 27" QUAD CORE 15 A 3.4 CON 323 GB RAM DISCO DURO DE 1TB SUPER DRIVE, DISCO DURO LACIE DE 2TB FINAL CUT X LECTOR DE TARJETAS KINGSTON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52,780.00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EQUIPO DE COMPUTO HP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29,251.80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5150-079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TECLADO PARA FINAL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3,480.00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14,625.89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CPU, MONITOR, BOCINAS, TECLADO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9,999.05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CPU, MONITOR, BOCINAS, TECLADO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22,963.44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VOSTRO 230 MINI TOWER CORE 2 W PRO 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14,758.40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CPU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 PENTIUM 4, MONITOR, TECLADO, BOCINAS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15,223.86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CPU, MONITOR, TECLADO, BOCINAS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9,999.05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    , MONITOR LCD, TECLADO, MOUSE Y BOCINAS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15,223.86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5150-089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COMPUTADORA 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11,573.86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IMPRESORA HP LASARJET 9050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50,508.00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CPU, MONITOR, TECLADO, MOUSE Y JUEGO DE BOCINAS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9,999.05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CPU, MONITOR, TECLADO, BOCINAS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9,999.05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IMPRESORA COLOR NEGRO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2,499.08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CPU, MONITOR, TECLADO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15,223.86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VOSTRO 230 MINI TOWER CORE 2 W PRO 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HP LASEJET P2035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7,150.88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MONITOR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6,960.00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EQUIPO DE COMPUTO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13,920.00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5150-099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OPTIPLEX 9020 SMALL FORM FACTOR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13,004.76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OPTIPLEX 9020 SMALL FORM FACTOR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13,004.76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COMPUTADORA VOSTRO 230 MINI TOWER CORE 2 W PRO 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14,758.40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MONITOR, TECLADO, MOUSE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7,199.00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7,199.00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5150-105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SCANNER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8,304.54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IMPRESORA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10,969.56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IMPRESORA PORTÁTIL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5,864.44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 PENTIUM 4, MONITOR, TECLADO, BOCINAS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15,223.86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5150-109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CPU, MONITOR, BOCINAS, TECLADO Y MOUSE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8,038.50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NO BREAK MARCA APC CAPACIDAD DE 1500 VA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23,194.20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DELL 24" VON PANTALLA ANCHA DE LED RESOLUCION HD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2,992.80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UNIDAD DE DVD BR WRITWR LG EXTERNO ULTRA DELGADO LECTOR 3D BLU RAY SERIE: 411HVYK060786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2,867.15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COMPUTADORA PORTATIL HP240-G3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6,457.72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PANTALLA LG 32" LED 32LF550BHDTV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4,691.52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COMPUTADORAS DE ESCRITORIO DELL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32,712.00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NO BREAK MARCA APC CAPACIDAD DE 1500 VA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15,694.80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PROYECTOR EPSON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9,958.98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IMPRESORA HP LASERJET PRO M521 BYN LASER PRINT/SCAN/COPY/FAX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6,445.00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5150-119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IMPRESORA HP LASERJET ENTERPRISE P3015DN MONOCROMATICA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5,997.63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5410-0001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MOTOCICLETA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82,900.00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5410-0002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URVAN PANEL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217,800.00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5410-0003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TSURU II NISSAN 2011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105,340.00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5410-0005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CAMIONETA CON PLACAS SS-73-008 Y # MOTOR BJA82058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345,100.00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5410-0006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AUTOMOVIL NISSAN MODELO 2014 COLOR BLANCO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126,200.00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5410-0007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AUTOMOVIL FORD FIESTA SEDAN COLOR BLANCO OXFORD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180,500.00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5410-0008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AUTOMOVIL NUEVO MARCA NISSAN MOD. 2015, TSURU GSI T/M COLOR BLANCO, CLAVE VEHICULAR 0040237, MOTOR No. GA16835798Z, SERIE No. 3N1EB31S7FK330479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124,852.01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5410-0009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AUTOMOVIL NUEVO MARCA NISSAN MOD. 2015, TSURU GSI T/M COLOR BLANCO, CLAVE VEHICULAR 0040237, MOTOR No. GA16837470Z, SERIE No. 3N1EB31S2FK361524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124,852.01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CONSOLA MEZCLADORA PARA CABINA AL AIRE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5650-0006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BUFFER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5650-0007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DECK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5650-0008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DISTRIBUIDOR DE AUDIO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5650-0009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GRABADORA CASETERA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HIBRIDO TELEFONICO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INTERCOMUNICADOR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INTERCOMUNICADOR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MEZCLADORA DE MICROFONOS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MEZCLADORA DE MICROFONOS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RADIO COMUNICADOR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5650-0016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RECEPTOR DE CONTROL REMOTO DE 16 CANALES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DE DISCOS COMPACTOS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REPRODUCTOR/GRABADOR DE MINIDISCO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5650-0019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TRANSMISOR DE ENLACE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BOOM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AMPLIFICADOR DE SONIDO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AMPLIFICADOR DE SONIDO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DECK 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DISTRIBUIDOR DE AUDIO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FILTRO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GENERADOR DE EFECTOS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GRABADORA DE REEL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JUEGO DE 2 TIRAS DE PARCHERO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5650-0029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MEZCLADORA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C/EST.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C/EST.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C/EST.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C/EST.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C/EST.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C/EST.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PREAMPLIFICADOR PARA TORNAMESA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/GRABADOR MINIDISCO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/GRABADOR MINIDISCO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5650-0039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DE DISCOS COMPACTOS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TORNAMESA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TORNAMESA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AMPLIFICADOR DE SONIDO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BOCINA 4406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BOCINA 4406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DECK 202 MK3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GRABADORA DE REEL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TIRA DE PARCHERO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CONSOLA MEZCLADORA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5650-0049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/GRABADOR MINIDISCO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/GRABADOR MINIDISCO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TORNAMESA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5650-0052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AMPLIFICADOR DE SONIDO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CARGA FANTASMA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PROCESADOR DE AUDIO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RACK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RECEPTOR DE ENLACE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TABLERO DE TRANSFERENCIA P/PLANTA DE EMERGENCIA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TABLILLA CONTROL SWITCH COAXIAL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5650-0059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RADIOCOMUNICADOR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5650-0060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SWITCH COAXIAL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5650-0061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AMPLIFICADOR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5650-0062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GRABADOR/MINIDISCOS PORTATIL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5650-0066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GRABADORA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5650-0067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MULTIMETRO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5650-0068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/GRABADOR MINIDISCO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5650-0069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TORNAMESA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5650-0070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BOCINA AMPLIFICADA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5650-0071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BOCINA AMPLIFICADA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5650-0072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AMPLIFICADOR DE SONIDO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5650-0076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BOCINA AMPLIFICADA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5650-0077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CONSOLA MEZCLADORA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5650-0078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ECUALIZADOR PARAMETRICO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5650-0079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MEZCLADOR TELEFONICO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INALAMBRICO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INALAMBRICO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INALAMBRICO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MICROFONO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MICROFONO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MICROFONO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MICROFONO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RADIOCOMUNICADOR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5650-0089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REPRODUCTOR/GRABADOR DE MINIDISCO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5650-0090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REPRODUCTOR/GRABADOR DE MINIDISCO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5650-0091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TRANMISOR DE CONTROL REMOTO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5650-0092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SNAKE DE 100 FOOT CON XLR RETURNS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5650-0093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SNAKE DE 75 FOOT CON XLR RETURNS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5650-0094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SNAKE DE 75 FOOT CON XLR RETURNS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5650-0095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SNAKE DE 75 FOOT CON XLR RETURNS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5650-0100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MICROFONO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RECEPTOR DE SATELITE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MD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TORNAMESA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5650-0110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TV PLASMA 40"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20,495.00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TV PLASMA 40"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20,495.00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TV PLASMA 20"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5,995.00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5650-0113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TV PLASMA 40"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20,495.00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TV PLASMA 20"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5,995.00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TV PLASMA 20"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5,995.00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TV PLASMA 40"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20,495.00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TV PLASMA 40"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20,495.00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5650-0121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GRABADOR REPRODUCTOR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9,775.00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5650-0122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GRABADOR REPRODUCTOR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9,775.00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5650-0128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VIDEOPROYECTOR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11,699.09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5650-0129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AUDIFONOS PARA ESTUDIO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2,173.50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DE DISCOS COMPACTOS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3,399.01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ENLACE DE AUDIO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93,458.96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CONSOL MEZCLADORA DE 16 CANALES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12,502.04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VIDEOCÁMARA DIGITAL/HANDYCAM CON CARGADOR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8,199.00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CÁMARA DIGITAL SIN ESTUCHE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3,158.99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Antena de FM Direccional </w:t>
            </w:r>
            <w:proofErr w:type="spellStart"/>
            <w:r w:rsidRPr="00A0469C">
              <w:rPr>
                <w:rFonts w:asciiTheme="minorHAnsi" w:hAnsiTheme="minorHAnsi" w:cs="Arial"/>
                <w:sz w:val="16"/>
                <w:szCs w:val="16"/>
              </w:rPr>
              <w:t>Yagui</w:t>
            </w:r>
            <w:proofErr w:type="spellEnd"/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de 320.970 </w:t>
            </w:r>
            <w:proofErr w:type="spellStart"/>
            <w:r w:rsidRPr="00A0469C">
              <w:rPr>
                <w:rFonts w:asciiTheme="minorHAnsi" w:hAnsiTheme="minorHAnsi" w:cs="Arial"/>
                <w:sz w:val="16"/>
                <w:szCs w:val="16"/>
              </w:rPr>
              <w:t>Mhz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3,783.50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DE CD'S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2,199.00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PAR DE BOCINAS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6,095.00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5650-0139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DE DISCOS COMPACTOS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3,999.00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5650-0141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PROCESADOR DE EFECTOS STEREO 20 BIT CUSTOM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29,822.95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5650-0142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DRIVERACK 260 DRIVERACK 260 2X6 LOUDSPEAKER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29,822.95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5650-0143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BUMPER PARA LA20ND BUMPER PARA LA20ND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29,822.95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5650-0144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LINEAL DE 4 CAJAS LA20 C/ESTUCHE LINE ARRAY LA20ND-SYS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29,822.95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5650-0145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Rack 16 espacios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29,822.95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5650-0146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MEZCLADORA DE AUDIO 38</w:t>
            </w:r>
            <w:r w:rsidRPr="00A0469C">
              <w:rPr>
                <w:rFonts w:asciiTheme="minorHAnsi" w:hAnsiTheme="minorHAnsi" w:cs="Arial"/>
                <w:sz w:val="16"/>
                <w:szCs w:val="16"/>
              </w:rPr>
              <w:br/>
              <w:t>ENTRADAS, 4 BUSES Y 2 BANCOS EFECTOS DIGITALES, 30 CANALES</w:t>
            </w:r>
            <w:r w:rsidRPr="00A0469C">
              <w:rPr>
                <w:rFonts w:asciiTheme="minorHAnsi" w:hAnsiTheme="minorHAnsi" w:cs="Arial"/>
                <w:sz w:val="16"/>
                <w:szCs w:val="16"/>
              </w:rPr>
              <w:br/>
              <w:t>MICROFONO/LINEA, 6 AUXILIARES, 4 RETORNOS AUXILIARES ESTEREO, 4</w:t>
            </w:r>
            <w:r w:rsidRPr="00A0469C">
              <w:rPr>
                <w:rFonts w:asciiTheme="minorHAnsi" w:hAnsiTheme="minorHAnsi" w:cs="Arial"/>
                <w:sz w:val="16"/>
                <w:szCs w:val="16"/>
              </w:rPr>
              <w:br/>
              <w:t>SUBGRUPOS, 2 PRECESADORES DE EFECTOS DIGITALES CON 16</w:t>
            </w:r>
            <w:r w:rsidRPr="00A0469C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A0469C">
              <w:rPr>
                <w:rFonts w:asciiTheme="minorHAnsi" w:hAnsiTheme="minorHAnsi" w:cs="Arial"/>
                <w:sz w:val="16"/>
                <w:szCs w:val="16"/>
              </w:rPr>
              <w:lastRenderedPageBreak/>
              <w:t>PROGRAMAS CADA UNO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       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5650-0147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AMPLIFICADOR POWER AMPLIFIER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5650-0148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AMPLIFICADOR POWER AMPLIFIER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5650-0149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AMPLIFICADOR AMP 80HM 1050 WATTS/40HM 1600 WATTS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AMPLIFICADOR AMP 80HM 1050 WATTS/40HM 1600 WATTS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SUBWOOFER C/2 BOCINAS DE 18"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SUBWOOFER C/2 BOCINAS DE 18"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SUBWOOFER C/2 BOCINAS DE 18"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SUBWOOFER C/2 BOCINAS DE 18"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Kit de </w:t>
            </w:r>
            <w:proofErr w:type="spellStart"/>
            <w:r w:rsidRPr="00A0469C">
              <w:rPr>
                <w:rFonts w:asciiTheme="minorHAnsi" w:hAnsiTheme="minorHAnsi" w:cs="Arial"/>
                <w:sz w:val="16"/>
                <w:szCs w:val="16"/>
              </w:rPr>
              <w:t>microfono</w:t>
            </w:r>
            <w:proofErr w:type="spellEnd"/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A0469C">
              <w:rPr>
                <w:rFonts w:asciiTheme="minorHAnsi" w:hAnsiTheme="minorHAnsi" w:cs="Arial"/>
                <w:sz w:val="16"/>
                <w:szCs w:val="16"/>
              </w:rPr>
              <w:t>bateria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13,091.60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SISTEMA INALAMBRICO DE MANO UHF HANDHELD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SISTEMA INALAMBRICO DE MANO UHF HANDHELD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SISTEMA INALAMBRICO DE MANO UHF HANDHELD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5650-0159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SET DE 10 MICROFONOS CARDIOIDE DINAMICO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5650-0160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SNAKE DE 50 METROS 24 INPUTS /8 RETURNS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5650-0161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REP. DOBLE CD, PITCH, SCRATCH, BRAKE, EFECTOS, SALIDAS DIGITALES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5650-0162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SET DE 10 PEDESTALES DE PISO TIPO TRIPIE CON BRAZO DE EXTENSIÓN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5650-0163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SET DE 6 CAJAS DIRECTAS PLUG A CANON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5650-0164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BOCINAS PREAMPLIFICADAS PARA MONITORES DE ESCENARIO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5650-0165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BOCINAS PREAMPLIFICADAS PARA MONITORES DE ESCENARIO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5650-0166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BOCINAS PREAMPLIFICADAS PARA MONITORES DE ESCENARIO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6,598.91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5650-0167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ANTENA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31,395.00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5650-0171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ANTENA CANOPY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134,000.00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5650-0175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CS/SR-V-20 SERVIDORES PRECONFIGURADO TRIXBOX/ASTERISK PARA SOPORTAR APROXIMADAMENTE 20 COMUNICACIONS SIMULTANEAS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39,300.00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5650-0176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A0469C">
              <w:rPr>
                <w:rFonts w:asciiTheme="minorHAnsi" w:hAnsiTheme="minorHAnsi" w:cs="Arial"/>
                <w:sz w:val="16"/>
                <w:szCs w:val="16"/>
              </w:rPr>
              <w:t>Telefono</w:t>
            </w:r>
            <w:proofErr w:type="spellEnd"/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2 cuentas SIP, puerto de enlace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19,141.41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5650-0178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CAMARA DIGITAL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2,350.00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5650-0179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NEWTEK TRICASTER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151,570.00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5650-0179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MONITOR 22"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4,243.50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5650-0179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NEWTEK LIVE CONTROL LC-11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30,314.00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VIDECOAMARA MARCA CANON HD GRABACION EN CASSETE MINI DV COMPACTA DE FORMATO HDV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14,653.30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KRAMER VM- 30A VB DISTRIBUIDOR AMPLIFICADOR VIDEO COMPUESTO AUDIO RCA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4,531.94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VIDECOAMARA MARCA CANON HD GRABACION EN CASSETE MINI DV COMPACTA DE FORMATO HDV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14,653.30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SWICHER MCA. ROLAN EDIROL LVS 400 CON 4 ENTRADAS EN VIDEO COMPUESTO Y  </w:t>
            </w:r>
            <w:proofErr w:type="spellStart"/>
            <w:r w:rsidRPr="00A0469C">
              <w:rPr>
                <w:rFonts w:asciiTheme="minorHAnsi" w:hAnsiTheme="minorHAnsi" w:cs="Arial"/>
                <w:sz w:val="16"/>
                <w:szCs w:val="16"/>
              </w:rPr>
              <w:t>Y</w:t>
            </w:r>
            <w:proofErr w:type="spellEnd"/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 SUPER VIDEO 2 SALIDAS DE BNC Y 1 DE SUPER VIDEO, SALIDA DE PREVIO EN BNC Y MIDI ENTRADAS Y SALIDAS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27,282.60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VIDEOCASETERA DIGITAL MARCA DARIM MOD B-DVR GRABA DIGITALMENTE PRODUCE Y EJECUTA VIDEO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37,892.50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LIBEC, TRIIE MOD. TH-650DV CON BASE DE BOLA 65 MM, CABEZA DE FLUIDO MANERAL Y SPREADER A NIVEL MEDIO CON CAPAC, DE CARGA 3KG.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4,850.24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LIBEC, TRIIE MOD. TH-650DV CON BASE DE BOLA 65 MM, CABEZA DE FLUIDO MANERAL Y SPREADER A NIVEL MEDIO CON CAPAC, DE CARGA 3KG.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4,850.24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CAMARA SONY HDV MODELO HVR-HD1000U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26,524.75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CAMARA SONY HDV MODELO HVR-HD1000U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26,524.75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TRANSFORMADOR DE VIDEO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4,298.13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SWICHER DE VIDEO NEWTEK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60,547.30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PARA AUTOMATIZACION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220,000.00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PAQUETE DE VIDEO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60,547.30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SENNHEISER INALAMBRICO LAVALIER DE ESTUDIO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8,537.60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SENNHEISER INALAMBRICO LAVALIER DE ESTUDIO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8,537.60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SENNHEISER INALAMBRICO LAVALIER DE ESTUDIO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8,537.60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SENNHEISER INALAMBRICO LAVALIER DE ESTUDIO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8,537.60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INALAMBRICO DE MANO PARA CAMARA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8,545.03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INALAMBRICO DE MANO PARA CAMARA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8,545.03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INALAMBRICO DE MANO PARA CAMARA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8,545.02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INALAMBRICO DE MANO PARA CAMARA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8,545.02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5650-0189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INALAMBRICO DE MANO PARA CAMARA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8,545.02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TRICASTER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14,301.76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TRANSMISOR DE ENLACE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21,654.47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TRANSMISOR DE ENLACE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21,654.47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SWICHER DE VIDEO DE 8 CANALES MARCA EDIROL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33,408.00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MULTICONVERTIDOR DVD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4,798.03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BACKDROPS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3,131.88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SWICHER DE VIDEO NEWTEK MODELO TRICASTER STUDIO*SWICHER PARA EVENTOS EN VIVO A 6 CAMARAS * SOPORTE 16:9 WIDE-SCREEN, DUAL DDR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148,480.00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MONITOR LCD 22 PULGADAS MARCA VIUWSONIC CONTRASTE 16,000:1 1920X1080 FULL HD, DIGITAL/DV1, 5MS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3,712.00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DE PLAY OUT AIR BOX CON TITLE BOX EQUIPO LLAVE EN MANO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163,328.00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LICENCIA DE LIST BOX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19,302.40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EL DATAVIDEO SE-500 ES UN SWITCHER COMPACTO Y LIVIANO DE CUATRO CANALES PARA VIDEO Y AUDIO EN SD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22,272.00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5650-0199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DISTRIBUIDOR AMPLIFICADOR PARA SEÑAL (3)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   -  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CARRY LIGHT KIT-3 LUMINARIAS CON 3 FOCOS, FLUOTEC,LUMINARIA PORTATIL DE LUZ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37,120.00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CARRY LIGHT KIT-3 LUMINARIAS CON 3 FOCOS, FLUOTEC,LUMINARIA PORTATIL DE LUZ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37,120.00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FLUOTEC LUMINARIA PORTATIL DE LUZ FRIA 3200/5600K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14,848.00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5650-0204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FLUOTEC LUMINARIA PORTATIL DE LUZ FRIA 3200/5600K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14,848.00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5650-0208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DVD GRABADOR VSONIC 5.1 DVR1000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11,878.40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5650-0209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JUEGO DE CAMARA Y TRIPIE: AG-HMC80 Y MEMORIA 16GB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38,600.00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FM STEREO MODULATION MONITOR/ANALYZER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19,340.84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JUEGO DE CAMARA Y TRIPIE: AG-HMC80 Y MEMORIA 32GB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46,771.20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JUEGO DE CAMARA Y TRIPIE: AG-HMC80 Y MEMORIA 32GB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46,771.20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JUEGO DE CAMARA Y TRIPIE: AG-HMC80 Y MEMORIA 32GB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46,771.20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JUEGO DE CAMARA Y TRIPIE: AG-HMC80 Y MEMORIA 32GB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46,771.20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CAMARA SONY HDV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25,375.00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CAMARA SONY HDV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25,375.00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CAMARA SONY HDV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25,375.00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CAMARA SONY HDV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25,375.00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LIBEC, TRIPIE CON BASE DE BOLA 65 MM CABEZA DE FLUIDO MANERAL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4,640.00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LIBEC, TRIPIE CON BASE DE BOLA 65 MM CABEZA DE FLUIDO MANERAL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4,640.00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LIBEC, TRIPIE CON BASE DE BOLA 65 MM CABEZA DE FLUIDO MANERAL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4,640.00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LIBEC, TRIPIE CON BASE DE BOLA 65 MM CABEZA DE FLUIDO MANERAL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4,640.00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5650-0218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RECEPTOR DE VIDEO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2,755.00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5650-0220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SWICHER DE VIDEO NEWTEK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75,617.50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5650-0221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TRICASTER VMT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18,125.00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5650-0222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TELEVISIÓN LG LCD 19 HD 2010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3,790.00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5650-0223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TELEVISIÓN SAMSUNG LCD 22 HD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3,990.00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5650-0224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MEZCLADORA JACKIE ONYX 24.4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23,840.00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5650-A-227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5650-A-227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5650-A-227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5650-A-227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5650-A-227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5650-A-227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5650-A-227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 SHURE SM93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2,680.00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5650-0228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SISTEMAS DE RECEPCION SATELITAL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52,171.07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5650-0229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SISTEMAS DE RECEPCION SATELITAL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52,171.07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CONSOLA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4,950.00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CONSOLA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6,690.00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COMPLEMENTO DE UNA TARJETA DE AUDIO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4,283.94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LNB 1329 CHAPARRAL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2,784.00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BAND PLL-DIGITAL LNB ZC-1C ZINWELL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2,923.20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5650-0235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TARJETA DE AUDIO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4,283.94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CODIFICADOR DIGITAL DE VIDEO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133,400.00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CODIFICADOR DIGITAL DE VIDEO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133,400.00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ADECUACIÓN DE CAMIONETA CON SEÑAL SATELITAL Y PLATAFORMA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221,426.94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5650-0239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RECEPTOR DE ENLACE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19,389.69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RECEPTOR DE ENLACE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19,918.65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AUDIFONOS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17,539.20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INTERCOMUNICADOR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20,900.88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INTERCOMUNICADOR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20,900.88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LIBEC TH-950DV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7,076.00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PANTALLA 19 LCD HD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8,397.05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UNIDAD TRANSMISORA Y AMPLIFICADORA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126,131.92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UNIDAD TRANSMISORA Y AMPLIFICADORA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126,131.92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DECODIFICADOR RF SEÑALES SD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4,466.00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5650-0249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ANTENA PARABOLICA 3M  BANDA CON LNB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16,240.00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VIDEOCÁMARA DIGITAL HFR3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5,684.00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VIDEOCÁMARA DIGITAL HFR3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5,684.00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TELEVISIÓN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3,329.10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RECEPTOR SATELITAL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5,029.76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GATEWAY CON 4 PUERTOS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7,533.55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RECEPTOR SATELITAL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4,464.00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POWER SUPPLY BOARD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22,316.60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MODULO 850W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28,000.00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REPRODUCTOR DOBLE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9,990.00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5650-0259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DENON D4500MK2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9,990.00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MEZCLADORA YAMAHA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6,950.00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SISTEMA MINI DE TRANSMISION DE TELEVISION DIGITAL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2,660,310.88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HD SINGLE CHANNEL Y VIDEO DE TV DIGITAL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269,999.97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ANTENA DE RECEPCION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122,881.41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SISTEMA CAPTURE  STANDARD PER INPUT CHANNEL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208,999.05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SRPT-40 MSRTI REMOTE PICKUP TRANSMITER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45,414.00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SWITCHE DE VIDEO SE-600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42,467.14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MEZCLADORA YAMAHA MOD. MG16XU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8,000.00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MEZCLADORA YAMAHA MOD. MG16XU SERIE: UCUL02020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8,000.00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5650-0269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LIBEC DE ALUMINIO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4,921.88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LIBEC DE ALUMINIO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4,921.88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5650-0271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TRANSMISOR DE UHF TV DIGITAL DE 200 WAQTTS. MOD.STD201UB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185,600.00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OPEN BOX RECEPTOR SATELITAL HD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13,746.00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 GRABADOR DE DVD, MARCA TOSHIBA MOD. DR430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6,496.00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 GRABADOR DE DVD, MARCA TOSHIBA MOD. DR430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6,496.00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 GRABADOR DE DVD, MARCA TOSHIBA MOD. DR430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6,496.00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 GRABADOR DE DVD, MARCA TOSHIBA MOD. DR430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6,496.00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 GRABADOR DE DVD, MARCA TOSHIBA MOD. DR430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6,496.00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 GRABADOR DE DVD, MARCA TOSHIBA MOD. DR430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6,496.00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5650-0279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TORRE QUEMADORA 7 GRABADORES 1 LECTOR VINPOWER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7,540.00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TIRA DE PARCHEO CANARE322U-BJR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7,429.80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MICROFONOS INALAMBRICOS DE MANO SENNHEISER EW 135P G3-B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10,336.76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MICROFONOS INALAMBRICOS DE MANO SENNHEISER EW 135P G3-B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10,336.76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MICROFONOS INALAMBRICOS DE MANO SENNHEISER EW 135P G3-B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10,336.76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MICROFONOS INALAMBRICOS DE MANO SENNHEISER EW 135P G3-B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10,336.76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SHORT SHOTGIN CAPSULE ME66 (MICROFONO LIGERO)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3,857.00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BAFLE YAMAHA BI-AMPLIFICADO P/MONITOR DE 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3,300.01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BAFLE YAMAHA BI-AMPLIFICADO P/MONITOR DE 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3,300.01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HIBRIDO TEL. NP DH20 COMREX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20,570.28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CLEAR COM FUENTE DE PODER C/3 CON XLR-3P NO. SERIE 02TC0558 SISTEMA DE INTERCOMUNICACION INALAMBRICA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10,115.94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CLEAR COM DIADEMA 1 AUR C/BEL TPACK INCLUIDO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5,282.64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CLEAR COM DIADEMA 1 AUR C/BEL TPACK INCLUIDO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5,282.64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CLEAR COM DIADEMA 1 AUR C/BEL TPACK INCLUIDO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5,282.64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CLEAR COM DIADEMA 1 AUR C/BEL TPACK INCLUIDO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5,282.64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5650-0289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CLEAR COM DIADEMA 1 AUR C/BEL TPACK INCLUIDO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5,282.64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>CLEAR COM DIADEMA 1 AUR C/BEL TPACK INCLUIDO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5,282.64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KRAMER VA-256XL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15,138.00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KRAMER VA-256XL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15,138.00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ALIMENTADOR SATELITAL PARA ANTENA PARA BANDA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17,400.00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AJUSTE DE AUDITORIA 2014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2,355.96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SUMINISTRO Y SUSTITUCION DE PATCH PANEL POR UNO DE 5 PUERTOS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46,400.00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ACCESS 2 USB PORTABLE AUDIO CODEC MARCA COMREX PORTABLE STEREO BRIC IP/POTS CODEC ACC LICENSE AND SWITCHBOARD TS INCLUDED NO. </w:t>
            </w:r>
            <w:r w:rsidRPr="00A0469C">
              <w:rPr>
                <w:rFonts w:asciiTheme="minorHAnsi" w:hAnsiTheme="minorHAnsi" w:cs="Arial"/>
                <w:sz w:val="16"/>
                <w:szCs w:val="16"/>
              </w:rPr>
              <w:t>DE SERIE: 8990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72,817.84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SERVICIO DE INSTALACION DE GATEWAY Y PROGRAMACION DE TELEFONIA IP EN RADIO QUERETARO EN JALPAN DE SERRA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48,637.51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BLACKMAGIC DESIGN DVI EXTENDER MAS GASTOS DE ENVIO (CONVERTIDOR DE  SEÑAL  DIGITAL A ANALOGA)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16,840.76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5650-0299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PROCESADOR DE AUDIO MARCA ORBAN MIDELO OPTIMO 8600 FM ORBAN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205,996.45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5660-0001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PLANTA ELECTRICA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        1.00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5660-0002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INTERRUPTOR CON GABINETE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11,413.84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5660-0003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REGULADOR DE VOLTAJE 5KVA MONOFÁSICO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14,874.68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5660-004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DAL02 FRESNEL LED 60W DAYLED 650, DMX 3200°K CON DIMMER INTEGRADO Y CORTADORAS LUPOLUX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19,940.48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5660-005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DAL02 FRESNEL LED 60W DAYLED 650, DMX 3200°K CON DIMMER INTEGRADO Y CORTADORAS LUPOLUX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19,940.48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5660-008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KIT CINEO MAVERICK BI-COLOR  LAMPARA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54,098.24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5660-009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INVERSOR DE ONDA PURA SINODAL DE 2000W NOMINAL 4000 W PICO PARA SISTEMAS AISLADOS DE ENTRADA 12V SALIDA 110V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5,600.00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5567-001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STIHL DESBROZADORA C/CUCHILLA 27CC FS55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7,520.65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5567-002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STIHL DESBROZADORA C/CUCHILLA 27CC FS55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  7,520.65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5910-0001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SOFTWARE Y LICENCIA DE LASUITE ADOBE CS6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32,159.98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5910-0003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SOFTWARE CINEMA 4D  PRIME R16 PERPETUAL 1 USUARIO MSA (SERVICE AGREEMENT) CINEMA 4D 12 MESES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           20,279.70 </w:t>
            </w:r>
          </w:p>
        </w:tc>
      </w:tr>
      <w:tr w:rsidR="007A150B" w:rsidRPr="007A150B" w:rsidTr="00C04F61">
        <w:trPr>
          <w:trHeight w:val="2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50B" w:rsidRPr="00A0469C" w:rsidRDefault="007A150B" w:rsidP="00C04F6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SONY, CAMCORDER FULL HD XDCAM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50B" w:rsidRPr="00A0469C" w:rsidRDefault="007A150B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   </w:t>
            </w:r>
            <w:r w:rsidRPr="00A0469C">
              <w:rPr>
                <w:rFonts w:asciiTheme="minorHAnsi" w:hAnsiTheme="minorHAnsi"/>
                <w:sz w:val="16"/>
                <w:szCs w:val="16"/>
              </w:rPr>
              <w:t xml:space="preserve">225,768.48 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5110-0139</w:t>
            </w:r>
          </w:p>
        </w:tc>
        <w:tc>
          <w:tcPr>
            <w:tcW w:w="3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FRIGOBAR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2,895.00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5110-013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6,180.48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5110-014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6,180.48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5110-015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5,250.00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5110-016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5,250.00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5110-017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5,250.00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5110-018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5,250.00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5110-019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5,250.00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5110-020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5110-023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5110-024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5110-025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5110-026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5110-027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5110-028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5110-029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3,418.00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5110-030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13,699.99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TRIPIE LX7M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14,981.40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13,699.99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5150-127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7,670.00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5150-128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7,670.00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5150-129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GATEWAY CON 4 PUERTOS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4,600.00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5150-130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IMAC 21.5"/2.8QC/CTO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34,999.00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IMAC 21.5"/2.8QC/CTO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34,999.00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IMPRESORA HP LASERJET PRO MFP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3,623.00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5150-133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5,549.00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5150-134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38,408.89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5150-135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DISCO DURO LACIE QUADRA D2 4TB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5,533.50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5150-136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DISCO DURO LACIE QUADRA D2 4TB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5,533.50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5150-137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7,619.00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5150-138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47,220.20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5150-139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TELEVISION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3,999.00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5150-140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LAPTOP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16,139.00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DJI PHANTOM 3 PROFESIONAL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24,700.00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5290-003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INTELLIGENT FLIGHT BATTRY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3,399.99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5290-004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MOCHILA HARDSHELL DJI PHANTOM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4,300.00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5290-005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DJI OSMO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14,449.99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5290-006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VIDEOCAMARA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4,558.00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5290-007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VIDEOCAMARA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131,422.00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5650-0300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KIT ANTENA AMPLIFICADOR DE SEÑAL CELULAR 850 MHz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2,900.00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QUAQ DISTRIBUTION AMPLIFIER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20,216.71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STL-20C MARTI TRANSMISOR STL COMPUESTO DE FRECUENCIA AGIL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50,958.80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5650-0303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 xml:space="preserve">SR-20C MARTI RECEPTOR STL COMPUESTO DE FRECUENCIA AGIL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66,468.00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5650-0304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SYNOLOGY NAS RACKSTATION RS815RP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53,282.18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5650-0305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SYNOLOGY NAS RACKSTATION RS815RP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53,282.18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5650-0306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GRABADORA PORTATIL TASCAM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5,456.64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5650-0307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COMREX PORTATIL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85,912.50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5650-0308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POWERED STUDIO MONITOR HS5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4,100.00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5650-0309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POWERED STUDIO MONITOR HS5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4,100.00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5650-0310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TRICASTER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435,000.00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5650-0311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TRICASTER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435,000.00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5650-0312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“CORE” DE AUDIO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168,896.00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5650-0313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SERVIDOR STREAMING RECEIVER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228,349.39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5660-010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LAMPARA DE ESTUDIO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17,984.64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5910-005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LICENCIA MICROSOFT WINDOWS 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3,098.99</w:t>
            </w:r>
          </w:p>
        </w:tc>
      </w:tr>
      <w:tr w:rsidR="009751D4" w:rsidTr="00C04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22" w:rsidRPr="00A0469C" w:rsidRDefault="009E1E22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5910-006</w:t>
            </w:r>
          </w:p>
        </w:tc>
        <w:tc>
          <w:tcPr>
            <w:tcW w:w="3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E22" w:rsidRPr="00A0469C" w:rsidRDefault="009E1E22" w:rsidP="00C04F61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SOFTWARE XMLTOOL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22" w:rsidRPr="00A0469C" w:rsidRDefault="009E1E22" w:rsidP="00C04F6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4,350.00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REPRODUCTOR DOBLE DE CD CON USB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4,200.00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9,879.00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9,879.00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9,879.00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9,899.00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9,899.00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9,899.00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9,899.00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5150-149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CPU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9,899.00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5150-150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IMAC 21.5"/CTO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39,199.00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5150-151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7A4072" w:rsidRDefault="00046C0A" w:rsidP="00046C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A4072">
              <w:rPr>
                <w:rFonts w:asciiTheme="minorHAnsi" w:hAnsiTheme="minorHAnsi"/>
                <w:sz w:val="16"/>
                <w:szCs w:val="16"/>
                <w:lang w:val="en-US"/>
              </w:rPr>
              <w:t>BATTERY CONVERTER HDMI TO SDI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6,821.70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5150-152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IPAD MINI 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9,799.00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5150-153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IMAC 21.5"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49,999.00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5150-154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IMAC 21.5"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49,999.00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5150-155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7A4072" w:rsidRDefault="00046C0A" w:rsidP="00046C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A4072">
              <w:rPr>
                <w:rFonts w:asciiTheme="minorHAnsi" w:hAnsiTheme="minorHAnsi"/>
                <w:sz w:val="16"/>
                <w:szCs w:val="16"/>
                <w:lang w:val="en-US"/>
              </w:rPr>
              <w:t>NO-BREAK APC SMC1500, 900WATTS,1500VA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9,399.00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5150-156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7A4072" w:rsidRDefault="00046C0A" w:rsidP="00046C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A4072">
              <w:rPr>
                <w:rFonts w:asciiTheme="minorHAnsi" w:hAnsiTheme="minorHAnsi"/>
                <w:sz w:val="16"/>
                <w:szCs w:val="16"/>
                <w:lang w:val="en-US"/>
              </w:rPr>
              <w:t>NO-BREAK APC SMC1500, 900WATTS,1500VA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8,953.00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TORNAMESA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3,390.00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14,260.00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14,260.00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17,594.88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CAMARA REBEL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16,999.00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CAMARA REBEL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16,999.00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5110-039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OBJETIVO EF 50MM F/1.8 STM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7,650.00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VIDEOCAMRA SONY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91,232.91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33,214.45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33,214.45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33,214.45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33,214.45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5,299.00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TRIPIE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9,422.10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TRIPIE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9,422.10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123,282.20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5110-049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123,282.20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WIRELESS ADAPTER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50,940.52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lastRenderedPageBreak/>
              <w:t>5110-051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WIRELESS ADAPTER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50,940.52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WIRELESS ADAPTER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50,940.52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5110-053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132,206.94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VIDEOCAMÁRA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120,535.02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LENTE ZOOM TELEOBJETIVO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72,949.50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TRIPIE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13,018.68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TRIPIE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13,018.68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5110-058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 xml:space="preserve">GRABADORA PORTATIL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7,549.00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5110-059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MICRÓFONO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12,837.13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5650-0314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COMREX ACCESS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71,862.00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5650-0315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7A4072" w:rsidRDefault="00046C0A" w:rsidP="00046C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A4072">
              <w:rPr>
                <w:rFonts w:asciiTheme="minorHAnsi" w:hAnsiTheme="minorHAnsi"/>
                <w:sz w:val="16"/>
                <w:szCs w:val="16"/>
                <w:lang w:val="en-US"/>
              </w:rPr>
              <w:t>PROFESSIONAL RECEIVER DVB-S/S2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59,841.15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5650-0316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7A4072" w:rsidRDefault="00046C0A" w:rsidP="00046C0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A4072">
              <w:rPr>
                <w:rFonts w:asciiTheme="minorHAnsi" w:hAnsiTheme="minorHAnsi"/>
                <w:sz w:val="16"/>
                <w:szCs w:val="16"/>
                <w:lang w:val="en-US"/>
              </w:rPr>
              <w:t>PROFESSIONAL RECEIVER DVB-S/S2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59,841.15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5650-0317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MEZCLADORA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10,485.24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5660-011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REFLECTOR DE LUZ FRIA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19,865.49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5970-0002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LICENCIA AUTODESK MAYA 2017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21,167.22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5110-0140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AIRE ACONDICIONADO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21,621.24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5110-0141</w:t>
            </w:r>
          </w:p>
        </w:tc>
        <w:tc>
          <w:tcPr>
            <w:tcW w:w="3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AIRE ACONDICIONADO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0A" w:rsidRPr="00A0469C" w:rsidRDefault="00046C0A" w:rsidP="00046C0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14,450.00</w:t>
            </w:r>
          </w:p>
        </w:tc>
      </w:tr>
      <w:tr w:rsidR="00A0469C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</w:tcPr>
          <w:p w:rsidR="00A0469C" w:rsidRPr="00A0469C" w:rsidRDefault="00A0469C" w:rsidP="00A046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5290-008</w:t>
            </w:r>
          </w:p>
        </w:tc>
        <w:tc>
          <w:tcPr>
            <w:tcW w:w="3247" w:type="pct"/>
            <w:shd w:val="clear" w:color="auto" w:fill="auto"/>
          </w:tcPr>
          <w:p w:rsidR="00A0469C" w:rsidRPr="00A0469C" w:rsidRDefault="00A0469C" w:rsidP="00A0469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DRONE</w:t>
            </w:r>
          </w:p>
        </w:tc>
        <w:tc>
          <w:tcPr>
            <w:tcW w:w="796" w:type="pct"/>
            <w:shd w:val="clear" w:color="auto" w:fill="auto"/>
          </w:tcPr>
          <w:p w:rsidR="00A0469C" w:rsidRPr="00A0469C" w:rsidRDefault="00A0469C" w:rsidP="00855B3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62,460.02</w:t>
            </w:r>
          </w:p>
        </w:tc>
      </w:tr>
      <w:tr w:rsidR="00A0469C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</w:tcPr>
          <w:p w:rsidR="00A0469C" w:rsidRPr="00A0469C" w:rsidRDefault="00A0469C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5290-009</w:t>
            </w:r>
          </w:p>
        </w:tc>
        <w:tc>
          <w:tcPr>
            <w:tcW w:w="3247" w:type="pct"/>
            <w:shd w:val="clear" w:color="auto" w:fill="auto"/>
          </w:tcPr>
          <w:p w:rsidR="00A0469C" w:rsidRPr="00A0469C" w:rsidRDefault="00A0469C" w:rsidP="00A0469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sz w:val="16"/>
                <w:szCs w:val="16"/>
              </w:rPr>
              <w:t>OSMO</w:t>
            </w:r>
          </w:p>
        </w:tc>
        <w:tc>
          <w:tcPr>
            <w:tcW w:w="796" w:type="pct"/>
            <w:shd w:val="clear" w:color="auto" w:fill="auto"/>
          </w:tcPr>
          <w:p w:rsidR="00A0469C" w:rsidRPr="00A0469C" w:rsidRDefault="00A0469C" w:rsidP="00855B3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49,700.00</w:t>
            </w:r>
          </w:p>
        </w:tc>
      </w:tr>
      <w:tr w:rsidR="00046C0A" w:rsidTr="0004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57" w:type="pct"/>
          </w:tcPr>
          <w:p w:rsidR="00046C0A" w:rsidRPr="00A0469C" w:rsidRDefault="00046C0A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7" w:type="pct"/>
            <w:shd w:val="clear" w:color="auto" w:fill="auto"/>
          </w:tcPr>
          <w:p w:rsidR="00046C0A" w:rsidRPr="00A0469C" w:rsidRDefault="00046C0A" w:rsidP="00C04F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 w:cs="Arial"/>
                <w:b/>
                <w:sz w:val="16"/>
                <w:szCs w:val="16"/>
              </w:rPr>
              <w:t>G</w:t>
            </w:r>
            <w:r w:rsidRPr="00A0469C">
              <w:rPr>
                <w:rFonts w:asciiTheme="minorHAnsi" w:hAnsiTheme="minorHAnsi"/>
                <w:b/>
                <w:sz w:val="16"/>
                <w:szCs w:val="16"/>
              </w:rPr>
              <w:t>RAN TOTAL</w:t>
            </w:r>
          </w:p>
        </w:tc>
        <w:tc>
          <w:tcPr>
            <w:tcW w:w="796" w:type="pct"/>
            <w:shd w:val="clear" w:color="auto" w:fill="auto"/>
          </w:tcPr>
          <w:p w:rsidR="00046C0A" w:rsidRPr="00A0469C" w:rsidRDefault="00A0469C" w:rsidP="00855B3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0469C">
              <w:rPr>
                <w:rFonts w:asciiTheme="minorHAnsi" w:hAnsiTheme="minorHAnsi"/>
                <w:sz w:val="16"/>
                <w:szCs w:val="16"/>
              </w:rPr>
              <w:t>16,852,287.92</w:t>
            </w:r>
          </w:p>
        </w:tc>
      </w:tr>
    </w:tbl>
    <w:p w:rsidR="00C04F61" w:rsidRDefault="00C04F6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04F61" w:rsidRDefault="00C04F6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04F61" w:rsidRDefault="00C04F6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04F61" w:rsidRDefault="00C04F6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04F61" w:rsidRDefault="00C04F6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04F61" w:rsidRDefault="00C04F6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04F61" w:rsidRDefault="00C04F6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C04F61" w:rsidRPr="002D70DA" w:rsidRDefault="00C04F6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DD459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 w:colFirst="3" w:colLast="3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r w:rsidR="00B63E15">
              <w:rPr>
                <w:rFonts w:ascii="Arial" w:hAnsi="Arial" w:cs="Arial"/>
                <w:color w:val="000000"/>
                <w:sz w:val="17"/>
                <w:szCs w:val="17"/>
              </w:rPr>
              <w:t>ic. Claudia Ivonne  Hernández Torres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B63E1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Vanessa Herrera de la Torre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B63E15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General del SECCE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B63E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Jefa de Unidad de Apoyo Administrativo</w:t>
            </w:r>
          </w:p>
        </w:tc>
      </w:tr>
      <w:bookmarkEnd w:id="0"/>
    </w:tbl>
    <w:p w:rsidR="0037658D" w:rsidRDefault="0037658D" w:rsidP="00DD459B">
      <w:pPr>
        <w:rPr>
          <w:rFonts w:ascii="Arial" w:hAnsi="Arial" w:cs="Arial"/>
          <w:b/>
          <w:sz w:val="17"/>
          <w:szCs w:val="17"/>
        </w:rPr>
      </w:pPr>
    </w:p>
    <w:sectPr w:rsidR="0037658D" w:rsidSect="009751D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57" w:right="1418" w:bottom="1134" w:left="1134" w:header="851" w:footer="73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A6" w:rsidRDefault="000B5FA6">
      <w:r>
        <w:separator/>
      </w:r>
    </w:p>
  </w:endnote>
  <w:endnote w:type="continuationSeparator" w:id="0">
    <w:p w:rsidR="000B5FA6" w:rsidRDefault="000B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0A" w:rsidRDefault="00046C0A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</w:p>
  <w:p w:rsidR="00046C0A" w:rsidRPr="00CF00D0" w:rsidRDefault="00046C0A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54AA91" wp14:editId="2C20644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E68E1">
      <w:rPr>
        <w:rFonts w:ascii="Avenir LT Std 45 Book" w:hAnsi="Avenir LT Std 45 Book" w:cs="Arial"/>
        <w:noProof/>
        <w:color w:val="808080"/>
        <w:szCs w:val="20"/>
      </w:rPr>
      <w:t>18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E68E1">
      <w:rPr>
        <w:rFonts w:ascii="Avenir LT Std 45 Book" w:hAnsi="Avenir LT Std 45 Book" w:cs="Arial"/>
        <w:noProof/>
        <w:color w:val="808080"/>
        <w:szCs w:val="20"/>
      </w:rPr>
      <w:t>18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046C0A" w:rsidRPr="00813029" w:rsidRDefault="00046C0A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0A" w:rsidRDefault="00046C0A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B4BFD4" wp14:editId="3E300A66">
              <wp:simplePos x="0" y="0"/>
              <wp:positionH relativeFrom="margin">
                <wp:posOffset>-2540</wp:posOffset>
              </wp:positionH>
              <wp:positionV relativeFrom="page">
                <wp:posOffset>6990715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2pt;margin-top:550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NnyiL7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</w:p>
  <w:p w:rsidR="00046C0A" w:rsidRPr="00CF00D0" w:rsidRDefault="00046C0A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E68E1">
      <w:rPr>
        <w:rFonts w:ascii="Avenir LT Std 45 Book" w:hAnsi="Avenir LT Std 45 Book" w:cs="Arial"/>
        <w:noProof/>
        <w:color w:val="808080"/>
        <w:szCs w:val="20"/>
      </w:rPr>
      <w:t>17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3E68E1">
      <w:rPr>
        <w:rFonts w:ascii="Avenir LT Std 45 Book" w:hAnsi="Avenir LT Std 45 Book" w:cs="Arial"/>
        <w:noProof/>
        <w:color w:val="808080"/>
        <w:szCs w:val="20"/>
      </w:rPr>
      <w:t>18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A6" w:rsidRDefault="000B5FA6">
      <w:r>
        <w:separator/>
      </w:r>
    </w:p>
  </w:footnote>
  <w:footnote w:type="continuationSeparator" w:id="0">
    <w:p w:rsidR="000B5FA6" w:rsidRDefault="000B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0A" w:rsidRPr="002809DB" w:rsidRDefault="00046C0A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E34AA9" wp14:editId="68B426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C0A" w:rsidRPr="00CF00D0" w:rsidRDefault="00046C0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046C0A" w:rsidRPr="00CF00D0" w:rsidRDefault="00046C0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17A81" wp14:editId="1F359F33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C0A" w:rsidRPr="00CF00D0" w:rsidRDefault="00046C0A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046C0A" w:rsidRPr="00CF00D0" w:rsidRDefault="00046C0A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29366D" wp14:editId="3319D7B4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0A" w:rsidRPr="00CF00D0" w:rsidRDefault="00046C0A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4E1A5" wp14:editId="7C0134D4">
              <wp:simplePos x="0" y="0"/>
              <wp:positionH relativeFrom="margin">
                <wp:posOffset>-18415</wp:posOffset>
              </wp:positionH>
              <wp:positionV relativeFrom="paragraph">
                <wp:posOffset>176530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-1.45pt;margin-top:13.9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dVgi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/>
        <w:b/>
        <w:color w:val="808080"/>
        <w:sz w:val="20"/>
        <w:szCs w:val="20"/>
      </w:rPr>
      <w:t>SISTEMA ESTATAL DE COMUNICACIÓN CULTURAL Y EDUCATIVA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46C0A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5FA6"/>
    <w:rsid w:val="000B6CF1"/>
    <w:rsid w:val="000B78FA"/>
    <w:rsid w:val="000C00FF"/>
    <w:rsid w:val="000C0C81"/>
    <w:rsid w:val="000C3FB4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4ED0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2364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6A5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2052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3C8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E1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76C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5669E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150B"/>
    <w:rsid w:val="007A243C"/>
    <w:rsid w:val="007A3494"/>
    <w:rsid w:val="007A4072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5B3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51D4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1E2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469C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642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3E15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4F61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624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59B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xl72">
    <w:name w:val="xl72"/>
    <w:basedOn w:val="Normal"/>
    <w:rsid w:val="007A150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FF"/>
    </w:rPr>
  </w:style>
  <w:style w:type="paragraph" w:customStyle="1" w:styleId="xl78">
    <w:name w:val="xl78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1">
    <w:name w:val="xl81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82">
    <w:name w:val="xl82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3">
    <w:name w:val="xl83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4">
    <w:name w:val="xl84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85">
    <w:name w:val="xl85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6">
    <w:name w:val="xl86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8">
    <w:name w:val="xl88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9">
    <w:name w:val="xl89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0">
    <w:name w:val="xl90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3">
    <w:name w:val="xl93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4">
    <w:name w:val="xl94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5">
    <w:name w:val="xl95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6">
    <w:name w:val="xl96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Calibri" w:hAnsi="Calibri"/>
      <w:b/>
      <w:bCs/>
      <w:color w:val="0000FF"/>
    </w:rPr>
  </w:style>
  <w:style w:type="paragraph" w:customStyle="1" w:styleId="xl97">
    <w:name w:val="xl97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Calibri" w:hAnsi="Calibri"/>
    </w:rPr>
  </w:style>
  <w:style w:type="paragraph" w:customStyle="1" w:styleId="xl98">
    <w:name w:val="xl98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9">
    <w:name w:val="xl99"/>
    <w:basedOn w:val="Normal"/>
    <w:rsid w:val="007A15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0">
    <w:name w:val="xl100"/>
    <w:basedOn w:val="Normal"/>
    <w:rsid w:val="007A15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1">
    <w:name w:val="xl101"/>
    <w:basedOn w:val="Normal"/>
    <w:rsid w:val="007A15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2">
    <w:name w:val="xl102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03">
    <w:name w:val="xl103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xl72">
    <w:name w:val="xl72"/>
    <w:basedOn w:val="Normal"/>
    <w:rsid w:val="007A150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color w:val="0000FF"/>
    </w:rPr>
  </w:style>
  <w:style w:type="paragraph" w:customStyle="1" w:styleId="xl78">
    <w:name w:val="xl78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1">
    <w:name w:val="xl81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82">
    <w:name w:val="xl82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3">
    <w:name w:val="xl83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4">
    <w:name w:val="xl84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85">
    <w:name w:val="xl85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6">
    <w:name w:val="xl86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8">
    <w:name w:val="xl88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9">
    <w:name w:val="xl89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0">
    <w:name w:val="xl90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3">
    <w:name w:val="xl93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4">
    <w:name w:val="xl94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5">
    <w:name w:val="xl95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6">
    <w:name w:val="xl96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rFonts w:ascii="Calibri" w:hAnsi="Calibri"/>
      <w:b/>
      <w:bCs/>
      <w:color w:val="0000FF"/>
    </w:rPr>
  </w:style>
  <w:style w:type="paragraph" w:customStyle="1" w:styleId="xl97">
    <w:name w:val="xl97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Calibri" w:hAnsi="Calibri"/>
    </w:rPr>
  </w:style>
  <w:style w:type="paragraph" w:customStyle="1" w:styleId="xl98">
    <w:name w:val="xl98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99">
    <w:name w:val="xl99"/>
    <w:basedOn w:val="Normal"/>
    <w:rsid w:val="007A15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0">
    <w:name w:val="xl100"/>
    <w:basedOn w:val="Normal"/>
    <w:rsid w:val="007A15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1">
    <w:name w:val="xl101"/>
    <w:basedOn w:val="Normal"/>
    <w:rsid w:val="007A15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2">
    <w:name w:val="xl102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03">
    <w:name w:val="xl103"/>
    <w:basedOn w:val="Normal"/>
    <w:rsid w:val="007A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9816AC-CB83-40B4-BB2A-DE443E3C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18</Pages>
  <Words>5715</Words>
  <Characters>31433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Rodolfo</cp:lastModifiedBy>
  <cp:revision>14</cp:revision>
  <cp:lastPrinted>2018-01-09T15:03:00Z</cp:lastPrinted>
  <dcterms:created xsi:type="dcterms:W3CDTF">2016-02-02T16:19:00Z</dcterms:created>
  <dcterms:modified xsi:type="dcterms:W3CDTF">2018-01-31T21:58:00Z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