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</w:t>
      </w:r>
      <w:bookmarkStart w:id="0" w:name="_GoBack"/>
      <w:bookmarkEnd w:id="0"/>
      <w:r w:rsidRPr="002D70DA">
        <w:rPr>
          <w:rFonts w:ascii="Arial" w:eastAsia="Calibri" w:hAnsi="Arial" w:cs="Arial"/>
          <w:spacing w:val="-1"/>
          <w:sz w:val="17"/>
          <w:szCs w:val="17"/>
        </w:rPr>
        <w:t>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6042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REGISTRO PARA GASTO DE FUNCIONAMIENTO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6042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6042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056800811-1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423B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23B" w:rsidRPr="002D70DA" w:rsidRDefault="0060423B" w:rsidP="007F1D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Claudia Ivonne  Hernández Torres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423B" w:rsidRPr="002D70DA" w:rsidRDefault="006042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423B" w:rsidRPr="002D70DA" w:rsidRDefault="006042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23B" w:rsidRPr="002D70DA" w:rsidRDefault="0060423B" w:rsidP="007F1D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Vanessa Herrera de la Torre</w:t>
            </w:r>
          </w:p>
        </w:tc>
      </w:tr>
      <w:tr w:rsidR="0060423B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23B" w:rsidRPr="002D70DA" w:rsidRDefault="0060423B" w:rsidP="007F1D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 del SECCE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423B" w:rsidRPr="002D70DA" w:rsidRDefault="006042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423B" w:rsidRPr="002D70DA" w:rsidRDefault="006042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23B" w:rsidRPr="002D70DA" w:rsidRDefault="0060423B" w:rsidP="007F1D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 Unidad de Apoyo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8F" w:rsidRDefault="00DE498F">
      <w:r>
        <w:separator/>
      </w:r>
    </w:p>
  </w:endnote>
  <w:endnote w:type="continuationSeparator" w:id="0">
    <w:p w:rsidR="00DE498F" w:rsidRDefault="00D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423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423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A0FD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A0FD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8F" w:rsidRDefault="00DE498F">
      <w:r>
        <w:separator/>
      </w:r>
    </w:p>
  </w:footnote>
  <w:footnote w:type="continuationSeparator" w:id="0">
    <w:p w:rsidR="00DE498F" w:rsidRDefault="00DE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60423B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/>
        <w:b/>
        <w:color w:val="808080"/>
        <w:sz w:val="20"/>
        <w:szCs w:val="20"/>
      </w:rPr>
      <w:t>SISTEMA ESTATAL DE COMUNICACIÓN CULTURAL Y EDUCATIVA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37A1E" wp14:editId="5640924F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23B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0F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0CA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E498F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B93A14-0904-464F-97A4-B7B9B7E7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Rodolfo</cp:lastModifiedBy>
  <cp:revision>7</cp:revision>
  <cp:lastPrinted>2014-03-13T03:19:00Z</cp:lastPrinted>
  <dcterms:created xsi:type="dcterms:W3CDTF">2017-01-28T20:37:00Z</dcterms:created>
  <dcterms:modified xsi:type="dcterms:W3CDTF">2018-02-07T20:42:00Z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