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</w:t>
      </w:r>
      <w:r w:rsidR="0067649B">
        <w:rPr>
          <w:rFonts w:ascii="Arial" w:hAnsi="Arial" w:cs="Arial"/>
          <w:b/>
          <w:sz w:val="17"/>
          <w:szCs w:val="17"/>
        </w:rPr>
        <w:t xml:space="preserve"> LA </w:t>
      </w:r>
      <w:r w:rsidR="0067649B" w:rsidRPr="0067649B">
        <w:rPr>
          <w:rFonts w:ascii="Arial" w:hAnsi="Arial" w:cs="Arial"/>
          <w:b/>
          <w:sz w:val="17"/>
          <w:szCs w:val="17"/>
        </w:rPr>
        <w:t>COMISIÓN ESTATAL DE INFRAESTRUCTURA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87171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bookmarkStart w:id="0" w:name="_GoBack"/>
      <w:bookmarkEnd w:id="0"/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27"/>
        <w:gridCol w:w="7446"/>
        <w:gridCol w:w="2655"/>
      </w:tblGrid>
      <w:tr w:rsidR="00F156C7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CREDENZA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CREDENZA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ESQUINERO DE MADERA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ESTEREOSCOPIO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201201001293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VITRINA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3592001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DE 3 GAVETAS CON CAJA FUERTE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7,111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4592001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SILLA EJECUTIVA Mod. KIND TASK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6,831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6592001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DE 3 GAVETAS CON CAJA FUERTE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4,953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6632010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201201000283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AIRE ACONDICIONADO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13,072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201201000284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AIRE ACONDICIONADO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13,072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4 GAVETAS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DE 3 GAVETAS CON CAJA FUERTE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DE 3 GAVETAS CON CAJA FUERTE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4,844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4 GAVETAS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7,830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4 GAVETAS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7,830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METALICO 4 GAVETAS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5,091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TIPO 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TIPO 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ARCHIVERO TIPO 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ASPIRADORA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3,565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CAFETERO EXPRESSO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201201000365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CAJA DE HERRAMIENTA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2,849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FOTOGRÁFICA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CASETA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8,832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CASETA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8,832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CASETA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8,832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CENTRAL TELEFONICA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42,536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CLOSET MULTIFUNCIONAL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3,543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EJECUTIVO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EJECUTIVO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7,269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201201000499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EJECUTIVO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201201000508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OPERATIVO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CUBIERTA DE CRISTAL PARA 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10,477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CUBIERTA SEMIOVAL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5,256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2,863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DISPENSADOR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CREDENZA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4,370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4,370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4,370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201201000592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4,370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201201000667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FRIGOBAR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3,235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201201000668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FRIGOBAR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3,235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201201000731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201201000732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201201000733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LIBRERO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MAMPARA FORRADA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MAMPARA FORRADA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MAMPARA FORRADA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MAMPARA FORRADA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MAQUINA DE SOLDAR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60,567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4,591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201201000886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3,951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MICROCOMPONENTE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RECEPCION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8,589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12,067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12,067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12,067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12,067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39,178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4,048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4,048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4,048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4,048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OPUS 98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4,254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201201000968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PROGRAMA CIVIL CAD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201201001010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REFRIGERADOR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2,900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201201001161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SILLA OPERATIVA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2,262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201201001197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SILLON DE VISITA TAPIZADO EN VINIPIEL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3,828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201201001216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SILLON EJECUTIVO AC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201201001252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AIRE ACONDICIONADO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21,390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201201001253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SUMINISTRO DE AIRE ACONDICIONADO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21,678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201201001271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TRITURADORA DE DOCUMENTOS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11,431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201201001287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VIGA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18,573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201201001295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(511) SILLON EJECUTIVO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4,586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201304000041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2,807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201407000122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CLOSET MULTIFUNCIONAL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201410000141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SILLON EJECUTIVO AC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201411000145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SILLON EJECUTIVO AC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2,656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201504000004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201508000028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CREDENZA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201512000036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BANCADA 8 USUARIOS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64,431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201512000037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DE TRABAJO PARA 2 USUARIOS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47,185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201512000038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 ESPASYS EN 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23,554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MODULO DE TRABAJO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5,846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JUEGO DE MESA REDONDA CON 4 SILLAS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SOMBRILLA MODELO SENECA DE 2.20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4,334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ESCRITORIO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27,914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CREDENZA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8,352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34,373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201610000169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MODULO DE RECEPCION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EJECUTIVO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CONJUNTO EJECUTIVO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SILLON TAPIZADO EN TELA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201707000047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CAJA FUERTE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201212000027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MUEBLES PARA COCINA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35,373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201302000042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ENGARGOLADORA DE ESPIRAL ELECTRICA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201411000143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REFRIGERADOR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201507000022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HORNO DE MICROONDAS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ENGARGOLADORA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201702000001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ENGARGOLADORA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3,394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PANTALLA LED DE 43"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PANTALLA LCD 55"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14,899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PANTALLA LED 70"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TOTAL MOD.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TOTAL MOD.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TOTAL MOD.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ESTADAL DE ALUMINIO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3,395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NIVEL AUTOMATICO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8,253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NIVEL AUTOMATICO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9,315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TOTAL MOD.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167,354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TOTAL MOD.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167,354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ESTACION TOTAL MOD.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126,904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RADAR ESTANDAR NO INTRUSIVO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93,125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RADAR ESTANDAR NO INTRUSIVO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93,125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RADAR ESTANDAR NO INTRUSIVO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93,125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PARRILLA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4,844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REFRIGERADOR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1018001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2018001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3018001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3018002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4018001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6018001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6556001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RELOJ CHECADOR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10,616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6637001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ZEBRA IMPRESORA FIJA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6637002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INTERMEC TERMINAL 60s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14,442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ENSAMBLADA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6,046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17,995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17,995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17,997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201201000056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10,772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5,405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11,845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4,991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4,991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9,099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4,891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201201000095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4,200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15,937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15,937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PLOTTER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84,674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16,760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11,930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515 DISCO DURO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5,351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5,351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8,700</w:t>
            </w:r>
          </w:p>
        </w:tc>
      </w:tr>
      <w:tr w:rsidR="0041271C" w:rsidRP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41271C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PLOTTER DESINJET T610 GP LARGE FORMAT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87,706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12,825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201201000156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SERVIDOR HP PROLIANT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6,081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4,964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4,964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16,053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15,771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15,771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15,771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201201000169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15,771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16,629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6,284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6,284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18,415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16,298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7,024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13,188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515 DISCO DURO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5,035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201201000193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17,995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201202000016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6,177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201205000006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10,910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201207000012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7,037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201211000024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201212000030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14,111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201302000031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201304000037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201304000039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16,956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201304000040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16,956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201307000066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ENSAMBLADA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201308000073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ENSAMBLADA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7,027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201309000078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6,334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201310000083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6,334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201311000090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19,474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201402000091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19,474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201403000099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201403000100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201403000101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201407000121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12,443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201410000139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6,666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201502000001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201509000029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18,096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201509000030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18,096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201511000032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201512000033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11,716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201512000034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13,676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201512000035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19,360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PLOTTER DESINGET DE 44"C/ PEDESTAL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324,104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9,665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201611000198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ENSAMBLADA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ENSAMBLADA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7,027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201611000237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12,443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18,096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8,456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4,000</w:t>
            </w:r>
          </w:p>
        </w:tc>
      </w:tr>
      <w:tr w:rsidR="0041271C" w:rsidRP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41271C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PLOTTER HP DESIGNJET SD PRO MFP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357,746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201612000369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2,717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2,717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IMPRESORA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2,717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201703000008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PROYECTOR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201704000009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9,942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INTERMEC TERMINAL 60s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17,598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INTERMEC TERMINAL 60s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17,598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SWITCH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136,217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SERVIDOR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55,363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201706000043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SERVIDOR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55,363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SERVIDOR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55,363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SERVIDOR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55,363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201707000046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SISTEMA DE ALMACENAMIENTO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11,588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PANTALLA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19,339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201202000018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PANTALLA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14,999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4431008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12,124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201406000110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3,941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201505000008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201505000010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201701000006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CAMARA FOTOGRAFICA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5,794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1,577,860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EXTRACTOR DE CORAZONES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20,477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MESA DE LABORATORIO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MOTORIZED LIQUIDO MODELO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94,974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MOTORIZED LIQUIDO MODELO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94,974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PRENSA MARSHALL ELECTRICA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5,737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AGITADOR ELECTRICO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16,435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APARATO DE DESTILACION DE ASFALTOS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18,309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201201001369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BALANZA ELECTRONICA DE PRECISION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12,410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BALANZA ELECTRONICA DE PRECISION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27,761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BASCULA BC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14,745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COMPRESOR DE AIRE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24,224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CONSOLIDOMETROS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15,698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CONSOLIDOMETROS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15,698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CONSOLIDOMETROS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15,698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201201001397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CONSOLIDOMETROS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15,698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CUARTEADOR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14,467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DESTILADOR ELECTRICO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30,194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DISPOSITIVO DE LIQUIDO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6,137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DE ENSAYO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109,485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DE PARTICULA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3,786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EQUIVALENTE DE ARENAS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EQUIVALENTE DE ARENAS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3,518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MARSHALL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4,977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ESCLEROMETRO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52,815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EXTRACTOR DE CORAZONES PARA CONCRETO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EXTRACTOR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8,429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GABINETE ANTIRUIDO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41,132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GABINETE ANTIRUIDO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25,694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GABINETE ANTIRUIDO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41,806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HORNO ELECTRICO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3,757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INDICADOR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INDICADOR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JGO DE PIEZAS VRC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MAQUINA CON REDUCTOR DE VELOCIDAD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MARCO TRIAXIAL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PEDESTAL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6,013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PRENSA HIDRAULICA MANUAL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PRENSA HIDRAULICA MANUAL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18,514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PRENSA MARSHALL ELECTRICA EQUIPADA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19,736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RELOJ COMPARADOR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6,421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SISTEMA DE AUTOMATIZACION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16,240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SISTEMA HUMIDIFICADOR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45,240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201201001498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UNIDAD Y DEPOSITO DE RECIRCULACION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14,529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BALANZA OHAUS, DE TRIPLE ESCALA, BRAZO 610 GR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6,312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201607000066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BALANZA OHAUS, DE TRIPLE ESCALA, BRAZO 610 GR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6,312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BALANZA OHAUS, DE TRIPLE ESCALA, BRAZO 610 GR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6,312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BALANZA OHAUS, DE TRIPLE ESCALA, BRAZO 610 GR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6,312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PERMEAMETRO DE DRENAJE PARA PAVIMENTOS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14,072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3007001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147,803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 TANQUE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308,300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308,300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129,552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129,552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CAMIÓN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155,388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252,990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DE LUBRICACION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58,650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147,250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147,250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147,250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172,958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102,847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102,847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102,847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102,847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201201001610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104,381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104,381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104,381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TRACTOCAMION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1,078,500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TRACTOCAMION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474,600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58,650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474,600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597,129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757,250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757,250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201211000031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CAMIÓN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1,065,239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201211000033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CAMIÓN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1,065,239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201306000080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CAMIÓN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803,926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201307000079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TANQUE PARA AGUA DE CAPACIDAD 20,000 lts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83,520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201406000114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329,482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201406000117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370,699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201406000118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294,539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201407000125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CAMIÓN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829,900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201411000146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195,689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201411000147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195,689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201412000149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431,797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201507000021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AUTOBUS DE PASAJEROS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377,000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LOW BOY HIDRAULICO PARA 50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707,600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ORQUESTA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974,400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ORQUESTA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928,000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199,997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199,997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LOW BOY HIDRAULICO PARA 50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707,600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ORQUESTA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928,000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 PARA LOW BOY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1,960,505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ORQUESTA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897,465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CAMIÓN DE 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1,612,569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246,862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246,862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457,468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201612000280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457,468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457,468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149,869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149,869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149,869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149,869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281,240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205,262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205,262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201612000348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376,186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201701000004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538,510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201702000007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PINTARAYA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623,713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 CHASIS CON CAJA DE 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1,103,067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 CHASIS CON CAJA DE 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1,103,067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 CHASIS CON CAJA DE 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1,535,303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 CHASIS CON CAJA DE VOLTEO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1,535,303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201707000076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CHEVROLET SILVERADO 3500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529,304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BARREDORA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2,821,314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CAMION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474,600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TANQUE DE AGUA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42,780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DE LAVADO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238,798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PETROLIZADORA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1,330,941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389,850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PINTARAYA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494,014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389,850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PINTARAYA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494,014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174,458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174,458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174,458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174,458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201201001591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177,546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249,500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249,500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249,500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249,500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CHASIS CABINA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249,500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TIPO PLATAFORMA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TIPO PLATAFORMA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CARROCERIA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35,380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CARROCERIA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18,096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CASETA PANORAMICA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11,500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CASETA PANORAMICA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201201001575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18,285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18,285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201201001598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18,285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18,285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20,114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TIPO PLATAFORMA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131,250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TIPO PLATAFORMA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CASETA PANORAMICA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10,200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TIPO PLATAFORMA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56,724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TIPO PLATAFORMA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CARROCERIA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104,650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201407000155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INSTALACION DE PLATAFORMAS Y REDILAS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37,120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201508000026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CAPACIDAD 3500 KG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21,460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201508000027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REMOLQUE CAP. 5000 KG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CUATRIMOTO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ACCESORIO PARA 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88,609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ACCESORIO PARA 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88,609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201201001630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ACCESORIO PARA 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CALDERA APLICADORA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687,996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CARGADOR FRONTAL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CARGADOR FRONTAL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CARGADOR FRONTAL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2,669,846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NEUMÁTICO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852,794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NEUMÁTICO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807,263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PATA DE CABRA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PATA DE CABRA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CORTADORA ROTATIVA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94,476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EXCAVADORA HIDRÁULICA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3,142,296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EXCAVADORA HIDRÁULICA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3,142,296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FRESADORA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201,825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MAQUINA RUTEADORA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171,762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596,239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140,810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140,810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140,810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140,808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215,550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330,316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115,447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352,515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435,116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435,116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583,188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1,807,369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201201001672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2,053,026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2,053,026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2,053,026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2,053,026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MOTOCONFORMADORA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2,155,675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PERFORADORA DE POZOS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717,255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796,992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796,992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796,992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796,992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885,476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885,476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885,476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882,180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882,180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REVOLVEDORA DE CONCRETO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12,700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REVOLVEDORA DE CONCRETO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14,720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DOBLE RODILLO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593,042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DOBLE RODILLO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593,042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COMPACTADOR PARA 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168,011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COMPACTADOR PARA 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168,011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COMPACTADOR PARA MINICARGADOR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168,011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DOBLE VIBRATORIO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1,051,859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DOBLE VIBRATORIO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1,051,859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201201001699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VIBRATORIO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VIBRATORIO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VIBRATORIO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178,087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VIBRATORIO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178,087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201201001715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6,513,922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3,472,402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TRAXCAVO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TRAXCAVO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VIBROCOMPACTADOR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1,153,620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201606000001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CARGADOR FRONTAL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4,524,000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1,580,955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1,580,955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 SOBRE NEUMÁTICOS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895,825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MINICARGADOR SOBRE NEUMÁTICOS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895,825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7,155,868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TRACTOR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7,155,868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CARGADOR FRONTAL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4,524,000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1,580,955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MOTONIVELADORA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4,308,342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MOTONIVELADORA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4,308,342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MOTONIVELADORA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4,308,342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EXCAVADORA HIDRÁULICA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5,916,000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EXCAVADORA HIDRÁULICA SOBRE ORUGAS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5,916,000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BARREDORA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1,435,144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BARREDORA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1,594,879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VIBROCOMPACTADOR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2,407,000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VIBROCOMPACTADOR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2,407,000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DRAGA PARA LIMPIEZA DE CANALES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4,292,000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DRAGA PARA LIMPIEZA DE CANALES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4,292,000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EXTENDEDORA DE ASFALTO SOBRE ORUGA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7,464,600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NEUMÁTICO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2,553,160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COMPACTADOR NEUMÁTICO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2,553,160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PETROLIZADORA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2,367,307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ESPACIADOR DE SELLO SINCRONIZADO CON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4,396,603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ESPACIADOR DE SELLO SINCRONIZADO CON CHASIS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4,396,603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201705000011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1,740,000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201705000012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HIDRAULICO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232,000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6641001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CONMUTADOR PANASONIC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81,107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CORREO DE VOZ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11,512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3,820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201201001749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3,820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3,906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201201001771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201609000154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201610000163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201611000187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201611000190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GPS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201705000010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EQUIPO GPS MODELO ST300R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5,517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201708000077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APPLE IPHONE 7 128 BLACK REPLACEMENT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6,184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201407000124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NO-BREAK DIESEL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8,404</w:t>
            </w:r>
          </w:p>
        </w:tc>
      </w:tr>
      <w:tr w:rsidR="0041271C" w:rsidRP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201507000023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41271C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4,165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201507000024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4,059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14,888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14,888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201611000260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GENERADOR ELECTRICO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11,098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Pr="00871713" w:rsidRDefault="0041271C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871713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NO BREAK APC BACK UPS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4,877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ASPERSORA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ASPERSORA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ASPERSORA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ASPERSORA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7,858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201201001793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ASPERSORA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30,275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CORTADORA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15,008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DESMONTADOR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6,038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DESMONTADOR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13,340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201201001821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DE CORTE SMITHS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7,108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EQUIPO LIMPIADOR DE INYECTORES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FLECHA LUMINOZA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45,441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FLECHA LUMINOZA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45,441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MANOMETRO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27,782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MAQUINA DE SOLDAR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25,884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MOTOSIERRA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7,499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MOTOSIERRA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MOTOSIERRA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3,322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MOTOSIERRA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5,073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MOTOSIERRA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5,073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PINTA RAYA MANUAL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70,734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PISTOLA HILTI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26,889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PISTOLA HILTI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26,889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PISTOLA HILTI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26,889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PLUMA HIDRAULICA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12,462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30,153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SCANER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17,825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201201001854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TANQUE CHETAAH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4,071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201202000015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ROTOMARTILLO INDUSTRIAL 1/2" DE 18 VOLTS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3,185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201202000017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MOTOSIERRA OLEO-MAQ 51 CM 20" MOD. 952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8,027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201212000029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103,820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201305000045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17,162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201305000046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17,162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201305000052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17,162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201305000054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17,162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201312000089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BAILARINA PARA COMPACTAR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201408000128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20,013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201408000132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20,013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201408000133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20,013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201409000136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COMPACTADOR MANUAL A GASOLINA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48,365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201409000137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COMPACTADOR MANUAL A GASOLINA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48,365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201409000138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PLANTA GENERADORA DE ENERGIA ELECTRICA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54,810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201507000017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22,212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MANUAL PARA COMPACTAR BACHEOS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MANUAL PARA COMPACTAR BACHEOS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MANUAL PARA COMPACTAR BACHEOS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201607000014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MANUAL PARA COMPACTAR BACHEOS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RODILLO MANUAL PARA COMPACTAR BACHEOS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94,308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HIDROLAVADORA KARCHER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46,400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208,800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208,800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201607000055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PARA RETROEXCAVADORA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208,800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PARA 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672,800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201608000063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MARTILLO PARA EXCAVADORA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672,800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201609000098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ADITAMIENTO UNIVERSAL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251,474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201609000099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ADITAMIENTO UNIVERSAL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251,474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NIVEL GEOSUR UV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8,490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JARRA PATRON DE 20 LITROS DE ACERO INOXIDABLE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7,458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201612000282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HIDROLAVADORA KARCHER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46,400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201706000036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21,600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201610000252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AIRE ACONDICIONADO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201610000253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AIRE ACONDICIONADO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8,350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WORK STATION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29,648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WORK STATION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14,452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3 CAJONES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3,351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3 CAJONES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3,351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BENQ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BENQ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BARREDORA DE SUCCIÓN DE AIRE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10,600,000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TV, 32 GB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201710000158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MARCA LG, 16 PIES CÚBICOS, 2 PUERTAS, COLOR SILVER.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9,690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32,884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32,884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32,884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201711000212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C.P.U.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17,306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3,055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21,460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19,244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 EXTENDIBLE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20,242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PARRILLA ELECTRICA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201711000169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201711000179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293,598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293,599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201711000188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201711000189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201711000199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DESBROZADORA HUSQ VARNA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26,680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201711000202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TALADRO DE COLUMNA DE PISO DE 20 1/2 KNRDM-27 DF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20,979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MODULO DE TRABAJO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10,254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5,940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328,914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328,914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328,914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313,576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164,338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201712000249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469,092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PICK UP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469,092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201712000255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201712000261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201712000263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CAMIONETA 3.5 TONELADAS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545,311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201712000265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127,000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EXTRACTOR DE CORAZONES, MOTOR 20 AMP, RPM BAJA 450, ALTA 900 CON BASE Y BROCA DE 4" DIAMETRO INTERNO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59,220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EXTRACTOR DE CORAZONES, MOTOR 20 AMP, RPM BAJA 450, ALTA 900 CON BASE Y BROCA DE 4" DIAMETRO INTERNO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59,220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 RADIO PORTATIL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5,788</w:t>
            </w:r>
          </w:p>
        </w:tc>
      </w:tr>
      <w:tr w:rsidR="0041271C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201712000234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1C" w:rsidRDefault="00412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RECEPTOR DIGITAL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1C" w:rsidRDefault="0041271C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3,299</w:t>
            </w:r>
          </w:p>
        </w:tc>
      </w:tr>
      <w:tr w:rsidR="00F156C7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B056A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056A" w:rsidRDefault="004B05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6A" w:rsidRDefault="004B05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56A" w:rsidRDefault="004B05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0A7F68">
        <w:trPr>
          <w:trHeight w:val="2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685E18" w:rsidP="00685E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685E1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$ 240,060,956  </w:t>
            </w:r>
          </w:p>
        </w:tc>
      </w:tr>
    </w:tbl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7F68" w:rsidRPr="002D70DA" w:rsidTr="001B0DD3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F68" w:rsidRPr="003B267A" w:rsidRDefault="000A7F68" w:rsidP="008A1F82">
            <w:pPr>
              <w:pStyle w:val="NormalWeb"/>
              <w:spacing w:after="0"/>
              <w:jc w:val="center"/>
            </w:pPr>
            <w:r w:rsidRPr="003B267A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ARQ. RICARDO PANIAGUA PALACIOS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F68" w:rsidRPr="002D70DA" w:rsidRDefault="000A7F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F68" w:rsidRPr="002D70DA" w:rsidRDefault="000A7F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F68" w:rsidRPr="00410675" w:rsidRDefault="000A7F68" w:rsidP="007F0002">
            <w:pPr>
              <w:pStyle w:val="NormalWeb"/>
              <w:spacing w:after="0"/>
              <w:jc w:val="center"/>
            </w:pP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C.P. </w:t>
            </w:r>
            <w:r w:rsidR="00A657D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LETICIA RICO URIBE POR AUSENCIA DE C.P. </w:t>
            </w: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MARÍA ERIKA</w:t>
            </w:r>
            <w:r w:rsidR="00A657D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CORTEZ GONZÁLEZ</w:t>
            </w:r>
            <w:r w:rsidRPr="00410675">
              <w:rPr>
                <w:rFonts w:ascii="Arial" w:eastAsia="+mn-ea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7F68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7F68" w:rsidRPr="003B267A" w:rsidRDefault="000A7F68" w:rsidP="008A1F82">
            <w:pPr>
              <w:pStyle w:val="NormalWeb"/>
              <w:spacing w:after="0"/>
              <w:jc w:val="center"/>
            </w:pPr>
            <w:r w:rsidRPr="003B267A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JEFE DEL DEPARTAMENTO DE CONTROL PATRIMONIAL, MA</w:t>
            </w:r>
            <w:r w:rsidR="00A657D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3B267A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TENIMIENTO, SERVICIOS Y TRANSPORTE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F68" w:rsidRPr="002D70DA" w:rsidRDefault="000A7F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F68" w:rsidRPr="002D70DA" w:rsidRDefault="000A7F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7F68" w:rsidRPr="00410675" w:rsidRDefault="000A7F68" w:rsidP="007F0002">
            <w:pPr>
              <w:pStyle w:val="NormalWeb"/>
              <w:spacing w:after="0"/>
              <w:jc w:val="center"/>
            </w:pP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JEFA DEL DEPARTAMENTO DE CONTABILIDAD 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30" w:rsidRDefault="00764E30">
      <w:r>
        <w:separator/>
      </w:r>
    </w:p>
  </w:endnote>
  <w:endnote w:type="continuationSeparator" w:id="1">
    <w:p w:rsidR="00764E30" w:rsidRDefault="0076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A" w:rsidRPr="00CF00D0" w:rsidRDefault="00DD12BB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DD12BB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4B056A">
      <w:rPr>
        <w:rFonts w:ascii="Avenir LT Std 45 Book" w:hAnsi="Avenir LT Std 45 Book" w:cs="Arial"/>
        <w:color w:val="808080"/>
        <w:szCs w:val="20"/>
      </w:rPr>
      <w:t>NOTAS A LOS ESTADOS FINANCIEROS</w:t>
    </w:r>
    <w:r w:rsidR="004B056A">
      <w:rPr>
        <w:rFonts w:ascii="Avenir LT Std 45 Book" w:hAnsi="Avenir LT Std 45 Book" w:cs="Arial"/>
        <w:color w:val="808080"/>
        <w:szCs w:val="20"/>
      </w:rPr>
      <w:tab/>
    </w:r>
    <w:r w:rsidR="004B056A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4B056A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657D5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4B056A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A657D5" w:rsidRPr="00A657D5">
        <w:rPr>
          <w:rFonts w:ascii="Avenir LT Std 45 Book" w:hAnsi="Avenir LT Std 45 Book" w:cs="Arial"/>
          <w:noProof/>
          <w:color w:val="808080"/>
          <w:szCs w:val="20"/>
        </w:rPr>
        <w:t>29</w:t>
      </w:r>
    </w:fldSimple>
  </w:p>
  <w:p w:rsidR="004B056A" w:rsidRPr="00813029" w:rsidRDefault="004B056A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A" w:rsidRPr="00CF00D0" w:rsidRDefault="00DD12BB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DD12BB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4B056A">
      <w:rPr>
        <w:rFonts w:ascii="Avenir LT Std 45 Book" w:hAnsi="Avenir LT Std 45 Book" w:cs="Arial"/>
        <w:color w:val="808080"/>
        <w:szCs w:val="20"/>
      </w:rPr>
      <w:t>RELACIÓN DE BIENES MUEBLES</w:t>
    </w:r>
    <w:r w:rsidR="004B056A">
      <w:rPr>
        <w:rFonts w:ascii="Avenir LT Std 45 Book" w:hAnsi="Avenir LT Std 45 Book" w:cs="Arial"/>
        <w:color w:val="808080"/>
        <w:szCs w:val="20"/>
      </w:rPr>
      <w:tab/>
    </w:r>
    <w:r w:rsidR="004B056A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4B056A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657D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4B056A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A657D5" w:rsidRPr="00A657D5">
        <w:rPr>
          <w:rFonts w:ascii="Avenir LT Std 45 Book" w:hAnsi="Avenir LT Std 45 Book" w:cs="Arial"/>
          <w:noProof/>
          <w:color w:val="808080"/>
          <w:szCs w:val="20"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30" w:rsidRDefault="00764E30">
      <w:r>
        <w:separator/>
      </w:r>
    </w:p>
  </w:footnote>
  <w:footnote w:type="continuationSeparator" w:id="1">
    <w:p w:rsidR="00764E30" w:rsidRDefault="0076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A" w:rsidRPr="002809DB" w:rsidRDefault="004B056A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2BB" w:rsidRPr="00DD12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552.8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4B056A" w:rsidRPr="00CF00D0" w:rsidRDefault="00F119D9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2017</w:t>
                </w:r>
              </w:p>
            </w:txbxContent>
          </v:textbox>
          <w10:wrap anchorx="margin"/>
        </v:shape>
      </w:pict>
    </w:r>
    <w:r w:rsidR="00DD12BB" w:rsidRPr="00DD12BB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4B056A" w:rsidRPr="00CF00D0" w:rsidRDefault="004B056A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4B056A" w:rsidRPr="00CF00D0" w:rsidRDefault="004B056A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DD12BB" w:rsidRPr="00DD12BB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A" w:rsidRPr="00CF00D0" w:rsidRDefault="004B056A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96242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COMISIÓN ESTATAL DE INFRAESTRUCTURA DE QUERÉTARO</w:t>
    </w:r>
    <w:r w:rsidR="00DD12BB" w:rsidRPr="00DD12BB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5679C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A7F68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1626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6B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3F79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455B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8DA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271C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5B9B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056A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2D89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649B"/>
    <w:rsid w:val="00677D8C"/>
    <w:rsid w:val="0068040B"/>
    <w:rsid w:val="00681FD8"/>
    <w:rsid w:val="00684CB6"/>
    <w:rsid w:val="00685631"/>
    <w:rsid w:val="00685E18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0294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4E30"/>
    <w:rsid w:val="007657CF"/>
    <w:rsid w:val="00767A64"/>
    <w:rsid w:val="0077142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1713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242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7D5"/>
    <w:rsid w:val="00A65AF1"/>
    <w:rsid w:val="00A669A7"/>
    <w:rsid w:val="00A67440"/>
    <w:rsid w:val="00A70E88"/>
    <w:rsid w:val="00A7136F"/>
    <w:rsid w:val="00A71BCF"/>
    <w:rsid w:val="00A75273"/>
    <w:rsid w:val="00A7552D"/>
    <w:rsid w:val="00A82508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81C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352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36022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42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2BB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9D9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A7F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BF52FB4-3D72-4078-8D52-F37928C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6036</Words>
  <Characters>33202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cpleticia</cp:lastModifiedBy>
  <cp:revision>4</cp:revision>
  <cp:lastPrinted>2014-03-13T03:19:00Z</cp:lastPrinted>
  <dcterms:created xsi:type="dcterms:W3CDTF">2018-02-07T17:44:00Z</dcterms:created>
  <dcterms:modified xsi:type="dcterms:W3CDTF">2018-02-13T14:39:00Z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